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650"/>
        <w:gridCol w:w="870"/>
        <w:gridCol w:w="2340"/>
        <w:gridCol w:w="2310"/>
      </w:tblGrid>
      <w:tr w:rsidR="00DE0C70" w:rsidRPr="00544394" w14:paraId="3A09A8A5" w14:textId="77777777" w:rsidTr="00544394">
        <w:trPr>
          <w:trHeight w:val="890"/>
        </w:trPr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63FFC15" w14:textId="086DDE95" w:rsidR="00DE0C70" w:rsidRPr="00544394" w:rsidRDefault="00634F84" w:rsidP="00453F95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b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 xml:space="preserve"> </w:t>
            </w:r>
            <w:r w:rsidR="00A73757" w:rsidRPr="0054439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A00C1AF" wp14:editId="1964555D">
                  <wp:extent cx="1895475" cy="322451"/>
                  <wp:effectExtent l="0" t="0" r="0" b="1905"/>
                  <wp:docPr id="7" name="Picture 7" descr="C:\Users\eva.freimuth\Downloads\DCYF-Logo-BW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va.freimuth\Downloads\DCYF-Logo-BW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91" cy="33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2D830F" w14:textId="3C32FFA6" w:rsidR="00EF7034" w:rsidRPr="00544394" w:rsidRDefault="00032A37" w:rsidP="00495982">
            <w:pPr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="Arial" w:hAnsi="Arial" w:cs="Arial"/>
                <w:b/>
                <w:sz w:val="28"/>
                <w:szCs w:val="28"/>
              </w:rPr>
            </w:pPr>
            <w:r w:rsidRPr="00544394">
              <w:rPr>
                <w:rFonts w:ascii="Arial" w:hAnsi="Arial" w:cs="Arial"/>
                <w:b/>
                <w:sz w:val="28"/>
                <w:szCs w:val="28"/>
              </w:rPr>
              <w:t>Request for</w:t>
            </w:r>
            <w:r w:rsidR="009917AA" w:rsidRPr="00544394">
              <w:rPr>
                <w:rFonts w:ascii="Arial" w:hAnsi="Arial" w:cs="Arial"/>
                <w:b/>
                <w:sz w:val="28"/>
                <w:szCs w:val="28"/>
              </w:rPr>
              <w:t xml:space="preserve"> Inactive </w:t>
            </w:r>
            <w:r w:rsidR="00EF7034" w:rsidRPr="00544394">
              <w:rPr>
                <w:rFonts w:ascii="Arial" w:hAnsi="Arial" w:cs="Arial"/>
                <w:b/>
                <w:sz w:val="28"/>
                <w:szCs w:val="28"/>
              </w:rPr>
              <w:t xml:space="preserve">Child Care </w:t>
            </w:r>
            <w:r w:rsidR="009917AA" w:rsidRPr="00544394">
              <w:rPr>
                <w:rFonts w:ascii="Arial" w:hAnsi="Arial" w:cs="Arial"/>
                <w:b/>
                <w:sz w:val="28"/>
                <w:szCs w:val="28"/>
              </w:rPr>
              <w:t>Status</w:t>
            </w:r>
          </w:p>
        </w:tc>
      </w:tr>
      <w:tr w:rsidR="00453A8F" w:rsidRPr="00544394" w14:paraId="5C14E85B" w14:textId="77777777" w:rsidTr="00544394">
        <w:trPr>
          <w:trHeight w:val="197"/>
        </w:trPr>
        <w:tc>
          <w:tcPr>
            <w:tcW w:w="11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9E76A1" w14:textId="77777777" w:rsidR="00544394" w:rsidRDefault="00544394" w:rsidP="0054439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6C96F3FE" w14:textId="4ED0AD8A" w:rsidR="00AB44D3" w:rsidRDefault="009917AA" w:rsidP="0054439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If a licensee plans to temporarily close their early learning</w:t>
            </w:r>
            <w:r w:rsidR="00495982" w:rsidRPr="00544394">
              <w:rPr>
                <w:rFonts w:ascii="Arial" w:hAnsi="Arial" w:cs="Arial"/>
                <w:sz w:val="20"/>
              </w:rPr>
              <w:t xml:space="preserve"> or school-age</w:t>
            </w:r>
            <w:r w:rsidRPr="00544394">
              <w:rPr>
                <w:rFonts w:ascii="Arial" w:hAnsi="Arial" w:cs="Arial"/>
                <w:sz w:val="20"/>
              </w:rPr>
              <w:t xml:space="preserve"> program for more than thirty calendar days, and this closure is a departure from the program’s regular schedule, </w:t>
            </w:r>
            <w:r w:rsidR="00495982" w:rsidRPr="00544394">
              <w:rPr>
                <w:rFonts w:ascii="Arial" w:hAnsi="Arial" w:cs="Arial"/>
                <w:sz w:val="20"/>
              </w:rPr>
              <w:t>the</w:t>
            </w:r>
            <w:r w:rsidRPr="00544394">
              <w:rPr>
                <w:rFonts w:ascii="Arial" w:hAnsi="Arial" w:cs="Arial"/>
                <w:sz w:val="20"/>
              </w:rPr>
              <w:t xml:space="preserve"> provider must submit a notification to go on inactive status to the department at least two business days prior to the planned closure.</w:t>
            </w:r>
            <w:r w:rsidR="00864041" w:rsidRPr="00544394">
              <w:rPr>
                <w:rFonts w:ascii="Arial" w:hAnsi="Arial" w:cs="Arial"/>
                <w:sz w:val="20"/>
              </w:rPr>
              <w:t xml:space="preserve">  A licensee may not request inactive status during their first initial licensing period (six months) unless for an emergency.</w:t>
            </w:r>
          </w:p>
          <w:p w14:paraId="5C14E85A" w14:textId="5A118137" w:rsidR="00544394" w:rsidRPr="00544394" w:rsidRDefault="00544394" w:rsidP="0054439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CD63C3" w:rsidRPr="00544394" w14:paraId="6781210A" w14:textId="77777777" w:rsidTr="00544394">
        <w:trPr>
          <w:trHeight w:val="654"/>
        </w:trPr>
        <w:tc>
          <w:tcPr>
            <w:tcW w:w="6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6FEC8D" w14:textId="651446FE" w:rsidR="00CD63C3" w:rsidRPr="00544394" w:rsidRDefault="00453F95" w:rsidP="00CD63C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E</w:t>
            </w:r>
            <w:r w:rsidR="00EF7034" w:rsidRPr="00544394">
              <w:rPr>
                <w:rFonts w:ascii="Arial" w:hAnsi="Arial" w:cs="Arial"/>
                <w:sz w:val="20"/>
              </w:rPr>
              <w:t>arly</w:t>
            </w:r>
            <w:r w:rsidRPr="00544394">
              <w:rPr>
                <w:rFonts w:ascii="Arial" w:hAnsi="Arial" w:cs="Arial"/>
                <w:sz w:val="20"/>
              </w:rPr>
              <w:t xml:space="preserve"> L</w:t>
            </w:r>
            <w:r w:rsidR="00EF7034" w:rsidRPr="00544394">
              <w:rPr>
                <w:rFonts w:ascii="Arial" w:hAnsi="Arial" w:cs="Arial"/>
                <w:sz w:val="20"/>
              </w:rPr>
              <w:t xml:space="preserve">earning </w:t>
            </w:r>
            <w:r w:rsidR="00495982" w:rsidRPr="00544394">
              <w:rPr>
                <w:rFonts w:ascii="Arial" w:hAnsi="Arial" w:cs="Arial"/>
                <w:sz w:val="20"/>
              </w:rPr>
              <w:t xml:space="preserve">or School-Age </w:t>
            </w:r>
            <w:r w:rsidRPr="00544394">
              <w:rPr>
                <w:rFonts w:ascii="Arial" w:hAnsi="Arial" w:cs="Arial"/>
                <w:sz w:val="20"/>
              </w:rPr>
              <w:t>P</w:t>
            </w:r>
            <w:r w:rsidR="00EF7034" w:rsidRPr="00544394">
              <w:rPr>
                <w:rFonts w:ascii="Arial" w:hAnsi="Arial" w:cs="Arial"/>
                <w:sz w:val="20"/>
              </w:rPr>
              <w:t>rovider</w:t>
            </w:r>
            <w:r w:rsidR="002B4066" w:rsidRPr="00544394">
              <w:rPr>
                <w:rFonts w:ascii="Arial" w:hAnsi="Arial" w:cs="Arial"/>
                <w:sz w:val="20"/>
              </w:rPr>
              <w:t>/P</w:t>
            </w:r>
            <w:r w:rsidR="00EF7034" w:rsidRPr="00544394">
              <w:rPr>
                <w:rFonts w:ascii="Arial" w:hAnsi="Arial" w:cs="Arial"/>
                <w:sz w:val="20"/>
              </w:rPr>
              <w:t>rogram Name</w:t>
            </w:r>
          </w:p>
          <w:p w14:paraId="38D2A142" w14:textId="6D52F321" w:rsidR="00CD63C3" w:rsidRPr="00544394" w:rsidRDefault="00F12773" w:rsidP="00CD63C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5443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4394">
              <w:rPr>
                <w:rFonts w:ascii="Arial" w:hAnsi="Arial" w:cs="Arial"/>
                <w:sz w:val="20"/>
              </w:rPr>
            </w:r>
            <w:r w:rsidRPr="00544394">
              <w:rPr>
                <w:rFonts w:ascii="Arial" w:hAnsi="Arial" w:cs="Arial"/>
                <w:sz w:val="20"/>
              </w:rPr>
              <w:fldChar w:fldCharType="separate"/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381381F" w14:textId="60901533" w:rsidR="00CD63C3" w:rsidRPr="00544394" w:rsidRDefault="00526B0E" w:rsidP="00CD63C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P</w:t>
            </w:r>
            <w:r w:rsidR="00EF7034" w:rsidRPr="00544394">
              <w:rPr>
                <w:rFonts w:ascii="Arial" w:hAnsi="Arial" w:cs="Arial"/>
                <w:sz w:val="20"/>
              </w:rPr>
              <w:t>rovider ID</w:t>
            </w:r>
          </w:p>
          <w:p w14:paraId="0F52BA42" w14:textId="615495E3" w:rsidR="00CD63C3" w:rsidRPr="00544394" w:rsidRDefault="009E75F1" w:rsidP="00CD63C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5443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4394">
              <w:rPr>
                <w:rFonts w:ascii="Arial" w:hAnsi="Arial" w:cs="Arial"/>
                <w:sz w:val="20"/>
              </w:rPr>
            </w:r>
            <w:r w:rsidRPr="00544394">
              <w:rPr>
                <w:rFonts w:ascii="Arial" w:hAnsi="Arial" w:cs="Arial"/>
                <w:sz w:val="20"/>
              </w:rPr>
              <w:fldChar w:fldCharType="separate"/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53FEA7AD" w14:textId="5D03CFB8" w:rsidR="00CD63C3" w:rsidRPr="00544394" w:rsidRDefault="00EF7034" w:rsidP="009E75F1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Phone Number</w:t>
            </w:r>
          </w:p>
          <w:p w14:paraId="2D2E6262" w14:textId="5417CF7E" w:rsidR="009E75F1" w:rsidRPr="00544394" w:rsidRDefault="009E75F1" w:rsidP="00826A43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5443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4394">
              <w:rPr>
                <w:rFonts w:ascii="Arial" w:hAnsi="Arial" w:cs="Arial"/>
                <w:sz w:val="20"/>
              </w:rPr>
            </w:r>
            <w:r w:rsidRPr="00544394">
              <w:rPr>
                <w:rFonts w:ascii="Arial" w:hAnsi="Arial" w:cs="Arial"/>
                <w:sz w:val="20"/>
              </w:rPr>
              <w:fldChar w:fldCharType="separate"/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D3A31" w:rsidRPr="00544394" w14:paraId="5FE7810E" w14:textId="77777777" w:rsidTr="00BD3A31">
        <w:trPr>
          <w:trHeight w:val="339"/>
        </w:trPr>
        <w:tc>
          <w:tcPr>
            <w:tcW w:w="552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1501B33" w14:textId="425C881B" w:rsidR="00BD3A31" w:rsidRPr="00544394" w:rsidRDefault="00BD3A31" w:rsidP="00EF7034">
            <w:pPr>
              <w:tabs>
                <w:tab w:val="center" w:pos="5412"/>
              </w:tabs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D</w:t>
            </w:r>
            <w:r w:rsidR="00EF7034" w:rsidRPr="00544394">
              <w:rPr>
                <w:rFonts w:ascii="Arial" w:hAnsi="Arial" w:cs="Arial"/>
                <w:sz w:val="20"/>
              </w:rPr>
              <w:t>ate program will temporarily close</w:t>
            </w:r>
            <w:r w:rsidRPr="00544394">
              <w:rPr>
                <w:rFonts w:ascii="Arial" w:hAnsi="Arial" w:cs="Arial"/>
                <w:sz w:val="20"/>
              </w:rPr>
              <w:t xml:space="preserve">: </w:t>
            </w:r>
            <w:r w:rsidRPr="0054439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43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4394">
              <w:rPr>
                <w:rFonts w:ascii="Arial" w:hAnsi="Arial" w:cs="Arial"/>
                <w:sz w:val="20"/>
              </w:rPr>
            </w:r>
            <w:r w:rsidRPr="00544394">
              <w:rPr>
                <w:rFonts w:ascii="Arial" w:hAnsi="Arial" w:cs="Arial"/>
                <w:sz w:val="20"/>
              </w:rPr>
              <w:fldChar w:fldCharType="separate"/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sz w:val="20"/>
              </w:rPr>
              <w:fldChar w:fldCharType="end"/>
            </w:r>
            <w:r w:rsidRPr="0054439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5E54CA" w14:textId="23CF06E4" w:rsidR="00BD3A31" w:rsidRPr="00544394" w:rsidRDefault="00BD3A31" w:rsidP="00EF7034">
            <w:pPr>
              <w:tabs>
                <w:tab w:val="center" w:pos="5412"/>
              </w:tabs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P</w:t>
            </w:r>
            <w:r w:rsidR="00EF7034" w:rsidRPr="00544394">
              <w:rPr>
                <w:rFonts w:ascii="Arial" w:hAnsi="Arial" w:cs="Arial"/>
                <w:sz w:val="20"/>
              </w:rPr>
              <w:t>rojected date program will reopen</w:t>
            </w:r>
            <w:r w:rsidRPr="00544394">
              <w:rPr>
                <w:rFonts w:ascii="Arial" w:hAnsi="Arial" w:cs="Arial"/>
                <w:sz w:val="20"/>
              </w:rPr>
              <w:t xml:space="preserve">: </w:t>
            </w:r>
            <w:r w:rsidRPr="0054439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43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4394">
              <w:rPr>
                <w:rFonts w:ascii="Arial" w:hAnsi="Arial" w:cs="Arial"/>
                <w:sz w:val="20"/>
              </w:rPr>
            </w:r>
            <w:r w:rsidRPr="00544394">
              <w:rPr>
                <w:rFonts w:ascii="Arial" w:hAnsi="Arial" w:cs="Arial"/>
                <w:sz w:val="20"/>
              </w:rPr>
              <w:fldChar w:fldCharType="separate"/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6647" w:rsidRPr="00544394" w14:paraId="15364FA3" w14:textId="77777777" w:rsidTr="00166647">
        <w:trPr>
          <w:trHeight w:val="339"/>
        </w:trPr>
        <w:tc>
          <w:tcPr>
            <w:tcW w:w="110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F943AC" w14:textId="5D6C9F60" w:rsidR="002B4066" w:rsidRPr="00544394" w:rsidRDefault="00864041" w:rsidP="00166647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R</w:t>
            </w:r>
            <w:r w:rsidR="00EF7034" w:rsidRPr="00544394">
              <w:rPr>
                <w:rFonts w:ascii="Arial" w:hAnsi="Arial" w:cs="Arial"/>
                <w:sz w:val="20"/>
              </w:rPr>
              <w:t>eason(s) why the program is going on inactive status</w:t>
            </w:r>
          </w:p>
          <w:p w14:paraId="57E02806" w14:textId="5DA4637D" w:rsidR="00C4138E" w:rsidRPr="00544394" w:rsidRDefault="00C4138E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5443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4394">
              <w:rPr>
                <w:rFonts w:ascii="Arial" w:hAnsi="Arial" w:cs="Arial"/>
                <w:sz w:val="20"/>
              </w:rPr>
            </w:r>
            <w:r w:rsidRPr="00544394">
              <w:rPr>
                <w:rFonts w:ascii="Arial" w:hAnsi="Arial" w:cs="Arial"/>
                <w:sz w:val="20"/>
              </w:rPr>
              <w:fldChar w:fldCharType="separate"/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noProof/>
                <w:sz w:val="20"/>
              </w:rPr>
              <w:t> </w:t>
            </w:r>
            <w:r w:rsidRPr="0054439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7C6E7AC2" w14:textId="7C01B8C1" w:rsidR="00864041" w:rsidRPr="00544394" w:rsidRDefault="00864041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6919BB19" w14:textId="271FD874" w:rsidR="00032A37" w:rsidRPr="00544394" w:rsidRDefault="00032A37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40765708" w14:textId="6766DDAE" w:rsidR="00032A37" w:rsidRPr="00544394" w:rsidRDefault="00032A37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05151A97" w14:textId="607BB4A3" w:rsidR="00032A37" w:rsidRPr="00544394" w:rsidRDefault="00A73757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91BA75" wp14:editId="73B3B2C1">
                      <wp:simplePos x="0" y="0"/>
                      <wp:positionH relativeFrom="column">
                        <wp:posOffset>4929998</wp:posOffset>
                      </wp:positionH>
                      <wp:positionV relativeFrom="paragraph">
                        <wp:posOffset>60183</wp:posOffset>
                      </wp:positionV>
                      <wp:extent cx="2431352" cy="470414"/>
                      <wp:effectExtent l="0" t="0" r="0" b="63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1352" cy="470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FA2D57" w14:textId="28D181D0" w:rsidR="00D4211F" w:rsidRDefault="00D421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1BA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88.2pt;margin-top:4.75pt;width:191.4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" filled="f" stroked="f" strokeweight=".5pt">
                      <v:textbox>
                        <w:txbxContent>
                          <w:p w14:paraId="64FA2D57" w14:textId="28D181D0" w:rsidR="00D4211F" w:rsidRDefault="00D4211F"/>
                        </w:txbxContent>
                      </v:textbox>
                    </v:shape>
                  </w:pict>
                </mc:Fallback>
              </mc:AlternateContent>
            </w:r>
          </w:p>
          <w:p w14:paraId="56F6EB22" w14:textId="5FB665E0" w:rsidR="00032A37" w:rsidRPr="00544394" w:rsidRDefault="00032A37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736F2354" w14:textId="60B0E875" w:rsidR="00032A37" w:rsidRPr="00544394" w:rsidRDefault="00032A37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78BDC292" w14:textId="3AC62ACE" w:rsidR="0076657B" w:rsidRPr="00544394" w:rsidRDefault="0076657B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710A44AA" w14:textId="0E5BCD3A" w:rsidR="00032A37" w:rsidRPr="00544394" w:rsidRDefault="00032A37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72DCD24E" w14:textId="102E5676" w:rsidR="00032A37" w:rsidRPr="00544394" w:rsidRDefault="00032A37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523762BB" w14:textId="08E5A9B7" w:rsidR="00032A37" w:rsidRPr="00544394" w:rsidRDefault="00032A37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25A0B4D7" w14:textId="77777777" w:rsidR="00864041" w:rsidRPr="00544394" w:rsidRDefault="00864041" w:rsidP="0030379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sz w:val="20"/>
              </w:rPr>
            </w:pPr>
          </w:p>
          <w:p w14:paraId="17FE635B" w14:textId="657E592A" w:rsidR="00864041" w:rsidRPr="00544394" w:rsidRDefault="00864041" w:rsidP="00090896">
            <w:pPr>
              <w:tabs>
                <w:tab w:val="left" w:pos="639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94166" w:rsidRPr="00544394" w14:paraId="21DE54BB" w14:textId="77777777" w:rsidTr="00090896">
        <w:trPr>
          <w:trHeight w:val="339"/>
        </w:trPr>
        <w:tc>
          <w:tcPr>
            <w:tcW w:w="110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BD3301" w14:textId="56F17DE1" w:rsidR="00F94166" w:rsidRPr="00544394" w:rsidRDefault="00826A43" w:rsidP="00BD3A31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WAC 11</w:t>
            </w:r>
            <w:r w:rsidR="00F94166" w:rsidRPr="00544394">
              <w:rPr>
                <w:rFonts w:ascii="Arial" w:hAnsi="Arial" w:cs="Arial"/>
                <w:sz w:val="20"/>
              </w:rPr>
              <w:t xml:space="preserve">0-300-0016 </w:t>
            </w:r>
            <w:r w:rsidR="00495982" w:rsidRPr="00544394">
              <w:rPr>
                <w:rFonts w:ascii="Arial" w:hAnsi="Arial" w:cs="Arial"/>
                <w:sz w:val="20"/>
              </w:rPr>
              <w:t xml:space="preserve">and WAC 110-301-0016 </w:t>
            </w:r>
            <w:r w:rsidR="00F94166" w:rsidRPr="00544394">
              <w:rPr>
                <w:rFonts w:ascii="Arial" w:hAnsi="Arial" w:cs="Arial"/>
                <w:sz w:val="20"/>
              </w:rPr>
              <w:t>requires:</w:t>
            </w:r>
          </w:p>
          <w:p w14:paraId="6156EB52" w14:textId="25E8164B" w:rsidR="00F94166" w:rsidRPr="00544394" w:rsidRDefault="00F94166" w:rsidP="00090896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61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A provider must inform parents and guardians that the program will temporarily close.</w:t>
            </w:r>
          </w:p>
          <w:p w14:paraId="669A145E" w14:textId="53AC0DAB" w:rsidR="00DF2D38" w:rsidRPr="00544394" w:rsidRDefault="00F94166" w:rsidP="00090896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61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 xml:space="preserve">A provider is responsible for notifying </w:t>
            </w:r>
            <w:r w:rsidR="00DF2D38" w:rsidRPr="00544394">
              <w:rPr>
                <w:rFonts w:ascii="Arial" w:hAnsi="Arial" w:cs="Arial"/>
                <w:sz w:val="20"/>
              </w:rPr>
              <w:t>DCYF</w:t>
            </w:r>
            <w:r w:rsidRPr="00544394">
              <w:rPr>
                <w:rFonts w:ascii="Arial" w:hAnsi="Arial" w:cs="Arial"/>
                <w:sz w:val="20"/>
              </w:rPr>
              <w:t xml:space="preserve"> of changes to program status including voluntary closures, new household members or staff, or other program changes.  Program status updates must al</w:t>
            </w:r>
            <w:r w:rsidR="00DF2D38" w:rsidRPr="00544394">
              <w:rPr>
                <w:rFonts w:ascii="Arial" w:hAnsi="Arial" w:cs="Arial"/>
                <w:sz w:val="20"/>
              </w:rPr>
              <w:t>so</w:t>
            </w:r>
            <w:r w:rsidRPr="00544394">
              <w:rPr>
                <w:rFonts w:ascii="Arial" w:hAnsi="Arial" w:cs="Arial"/>
                <w:sz w:val="20"/>
              </w:rPr>
              <w:t xml:space="preserve"> be completed in </w:t>
            </w:r>
            <w:r w:rsidR="00DF2D38" w:rsidRPr="00544394">
              <w:rPr>
                <w:rFonts w:ascii="Arial" w:hAnsi="Arial" w:cs="Arial"/>
                <w:sz w:val="20"/>
              </w:rPr>
              <w:t>DCYF’s</w:t>
            </w:r>
            <w:r w:rsidRPr="00544394">
              <w:rPr>
                <w:rFonts w:ascii="Arial" w:hAnsi="Arial" w:cs="Arial"/>
                <w:sz w:val="20"/>
              </w:rPr>
              <w:t xml:space="preserve"> electronic system.</w:t>
            </w:r>
          </w:p>
          <w:p w14:paraId="044B3717" w14:textId="30040FB8" w:rsidR="00090896" w:rsidRPr="00544394" w:rsidRDefault="00090896" w:rsidP="00090896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61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 xml:space="preserve">Background check rules in chapter 110-06 WAC, including allegations of child abuse or neglect, will remain in effect during inactive status.  </w:t>
            </w:r>
          </w:p>
          <w:p w14:paraId="26DBDA71" w14:textId="56259434" w:rsidR="00090896" w:rsidRPr="00544394" w:rsidRDefault="00090896" w:rsidP="00090896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61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A licensee is still responsible for maintaining</w:t>
            </w:r>
            <w:r w:rsidR="008C599B" w:rsidRPr="00544394">
              <w:rPr>
                <w:rFonts w:ascii="Arial" w:hAnsi="Arial" w:cs="Arial"/>
                <w:sz w:val="20"/>
              </w:rPr>
              <w:t xml:space="preserve"> annual compliance requirements during inactive status pursuant to RCW 43.216.305.</w:t>
            </w:r>
          </w:p>
          <w:p w14:paraId="59D45D48" w14:textId="77777777" w:rsidR="00DF2D38" w:rsidRPr="00544394" w:rsidRDefault="00DF2D38" w:rsidP="00BD3A31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40"/>
              <w:ind w:left="61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If inactive status exceeds six months within a twelve-month period, DCYF must close the license for failing to comply with RCW 43.216.305(2).  The licensee would then need to reapply for licensing pursuant to RCW 43.216.305(3).</w:t>
            </w:r>
          </w:p>
          <w:p w14:paraId="155CBD7E" w14:textId="0A952B79" w:rsidR="00460956" w:rsidRPr="00544394" w:rsidRDefault="00460956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40"/>
              <w:ind w:left="610"/>
              <w:textAlignment w:val="auto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 xml:space="preserve">When a licensee is ready to reopen after a temporary closure, the licensee must notify DCYF in writing.  </w:t>
            </w:r>
            <w:r w:rsidR="0076657B" w:rsidRPr="00544394">
              <w:rPr>
                <w:rFonts w:ascii="Arial" w:hAnsi="Arial" w:cs="Arial"/>
                <w:sz w:val="20"/>
              </w:rPr>
              <w:t xml:space="preserve">After receiving notice of intent to reopen, DCYF will conduct a health and safety visit of the program within ten business days to determine that the provider </w:t>
            </w:r>
            <w:proofErr w:type="gramStart"/>
            <w:r w:rsidR="0076657B" w:rsidRPr="00544394">
              <w:rPr>
                <w:rFonts w:ascii="Arial" w:hAnsi="Arial" w:cs="Arial"/>
                <w:sz w:val="20"/>
              </w:rPr>
              <w:t>is in compliance with</w:t>
            </w:r>
            <w:proofErr w:type="gramEnd"/>
            <w:r w:rsidR="0076657B" w:rsidRPr="00544394">
              <w:rPr>
                <w:rFonts w:ascii="Arial" w:hAnsi="Arial" w:cs="Arial"/>
                <w:sz w:val="20"/>
              </w:rPr>
              <w:t xml:space="preserve"> WAC.  </w:t>
            </w:r>
          </w:p>
        </w:tc>
      </w:tr>
      <w:tr w:rsidR="00311BA0" w:rsidRPr="00544394" w14:paraId="10081D93" w14:textId="77777777" w:rsidTr="00544394">
        <w:trPr>
          <w:trHeight w:val="1761"/>
        </w:trPr>
        <w:tc>
          <w:tcPr>
            <w:tcW w:w="1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C40E4" w14:textId="3EB658B2" w:rsidR="001621C4" w:rsidRPr="00544394" w:rsidRDefault="00311BA0" w:rsidP="00BD3A31">
            <w:pPr>
              <w:spacing w:before="40"/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>I declare this information is true and accurate to the best of my knowledge</w:t>
            </w:r>
            <w:r w:rsidR="00090896" w:rsidRPr="00544394">
              <w:rPr>
                <w:rFonts w:ascii="Arial" w:hAnsi="Arial" w:cs="Arial"/>
                <w:sz w:val="20"/>
              </w:rPr>
              <w:t xml:space="preserve">. </w:t>
            </w:r>
            <w:r w:rsidR="008C599B" w:rsidRPr="00544394">
              <w:rPr>
                <w:rFonts w:ascii="Arial" w:hAnsi="Arial" w:cs="Arial"/>
                <w:sz w:val="20"/>
              </w:rPr>
              <w:t>I understand that I must notify DCYF in writing when I’m ready to reopen my program</w:t>
            </w:r>
            <w:r w:rsidR="00032A37" w:rsidRPr="00544394">
              <w:rPr>
                <w:rFonts w:ascii="Arial" w:hAnsi="Arial" w:cs="Arial"/>
                <w:sz w:val="20"/>
              </w:rPr>
              <w:t>, and</w:t>
            </w:r>
            <w:r w:rsidR="00826A43" w:rsidRPr="00544394">
              <w:rPr>
                <w:rFonts w:ascii="Arial" w:hAnsi="Arial" w:cs="Arial"/>
                <w:sz w:val="20"/>
              </w:rPr>
              <w:t xml:space="preserve"> that a licensor will conduct a site visit to</w:t>
            </w:r>
            <w:r w:rsidR="00032A37" w:rsidRPr="00544394">
              <w:rPr>
                <w:rFonts w:ascii="Arial" w:hAnsi="Arial" w:cs="Arial"/>
                <w:sz w:val="20"/>
              </w:rPr>
              <w:t xml:space="preserve"> my program to determine compliance with licensing requirements</w:t>
            </w:r>
            <w:r w:rsidR="008C599B" w:rsidRPr="00544394">
              <w:rPr>
                <w:rFonts w:ascii="Arial" w:hAnsi="Arial" w:cs="Arial"/>
                <w:sz w:val="20"/>
              </w:rPr>
              <w:t xml:space="preserve">.  </w:t>
            </w:r>
          </w:p>
          <w:p w14:paraId="27FC2D1B" w14:textId="03880404" w:rsidR="00090896" w:rsidRPr="00544394" w:rsidRDefault="00090896" w:rsidP="00090896">
            <w:pPr>
              <w:rPr>
                <w:rFonts w:ascii="Arial" w:hAnsi="Arial" w:cs="Arial"/>
                <w:sz w:val="20"/>
              </w:rPr>
            </w:pPr>
          </w:p>
          <w:p w14:paraId="7DA9ACF9" w14:textId="5A0B0FC7" w:rsidR="00BD3A31" w:rsidRPr="00544394" w:rsidRDefault="00544394" w:rsidP="00B44356">
            <w:pPr>
              <w:tabs>
                <w:tab w:val="left" w:pos="7720"/>
              </w:tabs>
              <w:spacing w:after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693336" wp14:editId="75906D1D">
                      <wp:simplePos x="0" y="0"/>
                      <wp:positionH relativeFrom="column">
                        <wp:posOffset>1191894</wp:posOffset>
                      </wp:positionH>
                      <wp:positionV relativeFrom="paragraph">
                        <wp:posOffset>132080</wp:posOffset>
                      </wp:positionV>
                      <wp:extent cx="36290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AC6088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5pt,10.4pt" to="379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TQzgEAAAMEAAAOAAAAZHJzL2Uyb0RvYy54bWysU01vEzEQvSPxHyzfyW6CqG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" strokecolor="black [3213]"/>
                  </w:pict>
                </mc:Fallback>
              </mc:AlternateContent>
            </w:r>
            <w:r w:rsidR="00090896" w:rsidRPr="00544394">
              <w:rPr>
                <w:rFonts w:ascii="Arial" w:hAnsi="Arial" w:cs="Arial"/>
                <w:sz w:val="20"/>
              </w:rPr>
              <w:t>Licensee Signature:</w:t>
            </w:r>
            <w:r w:rsidR="00090896" w:rsidRPr="00544394">
              <w:rPr>
                <w:rFonts w:ascii="Arial" w:hAnsi="Arial" w:cs="Arial"/>
                <w:sz w:val="20"/>
              </w:rPr>
              <w:tab/>
              <w:t xml:space="preserve">Date: </w:t>
            </w:r>
            <w:r w:rsidR="00090896" w:rsidRPr="00544394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90896" w:rsidRPr="00544394">
              <w:rPr>
                <w:rFonts w:ascii="Arial" w:hAnsi="Arial" w:cs="Arial"/>
                <w:sz w:val="20"/>
              </w:rPr>
              <w:instrText xml:space="preserve"> FORMTEXT </w:instrText>
            </w:r>
            <w:r w:rsidR="00090896" w:rsidRPr="00544394">
              <w:rPr>
                <w:rFonts w:ascii="Arial" w:hAnsi="Arial" w:cs="Arial"/>
                <w:sz w:val="20"/>
              </w:rPr>
            </w:r>
            <w:r w:rsidR="00090896" w:rsidRPr="00544394">
              <w:rPr>
                <w:rFonts w:ascii="Arial" w:hAnsi="Arial" w:cs="Arial"/>
                <w:sz w:val="20"/>
              </w:rPr>
              <w:fldChar w:fldCharType="separate"/>
            </w:r>
            <w:r w:rsidR="00090896" w:rsidRPr="00544394">
              <w:rPr>
                <w:rFonts w:ascii="Arial" w:hAnsi="Arial" w:cs="Arial"/>
                <w:noProof/>
                <w:sz w:val="20"/>
              </w:rPr>
              <w:t> </w:t>
            </w:r>
            <w:r w:rsidR="00090896" w:rsidRPr="00544394">
              <w:rPr>
                <w:rFonts w:ascii="Arial" w:hAnsi="Arial" w:cs="Arial"/>
                <w:noProof/>
                <w:sz w:val="20"/>
              </w:rPr>
              <w:t> </w:t>
            </w:r>
            <w:r w:rsidR="00090896" w:rsidRPr="00544394">
              <w:rPr>
                <w:rFonts w:ascii="Arial" w:hAnsi="Arial" w:cs="Arial"/>
                <w:noProof/>
                <w:sz w:val="20"/>
              </w:rPr>
              <w:t> </w:t>
            </w:r>
            <w:r w:rsidR="00090896" w:rsidRPr="00544394">
              <w:rPr>
                <w:rFonts w:ascii="Arial" w:hAnsi="Arial" w:cs="Arial"/>
                <w:noProof/>
                <w:sz w:val="20"/>
              </w:rPr>
              <w:t> </w:t>
            </w:r>
            <w:r w:rsidR="00090896" w:rsidRPr="00544394">
              <w:rPr>
                <w:rFonts w:ascii="Arial" w:hAnsi="Arial" w:cs="Arial"/>
                <w:noProof/>
                <w:sz w:val="20"/>
              </w:rPr>
              <w:t> </w:t>
            </w:r>
            <w:r w:rsidR="00090896" w:rsidRPr="00544394">
              <w:rPr>
                <w:rFonts w:ascii="Arial" w:hAnsi="Arial" w:cs="Arial"/>
                <w:sz w:val="20"/>
              </w:rPr>
              <w:fldChar w:fldCharType="end"/>
            </w:r>
          </w:p>
          <w:p w14:paraId="226822B4" w14:textId="5724AEE7" w:rsidR="00F252B0" w:rsidRPr="00544394" w:rsidRDefault="00F252B0" w:rsidP="00F252B0">
            <w:pPr>
              <w:tabs>
                <w:tab w:val="left" w:pos="7720"/>
              </w:tabs>
              <w:rPr>
                <w:rFonts w:ascii="Arial" w:hAnsi="Arial" w:cs="Arial"/>
                <w:sz w:val="20"/>
              </w:rPr>
            </w:pPr>
            <w:r w:rsidRPr="00544394">
              <w:rPr>
                <w:rFonts w:ascii="Arial" w:hAnsi="Arial" w:cs="Arial"/>
                <w:sz w:val="20"/>
              </w:rPr>
              <w:t xml:space="preserve">Print Name: </w:t>
            </w:r>
            <w:r w:rsidR="00544394">
              <w:rPr>
                <w:rFonts w:ascii="Arial" w:hAnsi="Arial" w:cs="Arial"/>
                <w:sz w:val="20"/>
              </w:rPr>
              <w:t xml:space="preserve"> </w:t>
            </w:r>
            <w:r w:rsidR="00544394"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="00544394">
              <w:rPr>
                <w:rFonts w:ascii="Arial" w:hAnsi="Arial" w:cs="Arial"/>
                <w:sz w:val="20"/>
              </w:rPr>
              <w:instrText xml:space="preserve"> FORMTEXT </w:instrText>
            </w:r>
            <w:r w:rsidR="00544394">
              <w:rPr>
                <w:rFonts w:ascii="Arial" w:hAnsi="Arial" w:cs="Arial"/>
                <w:sz w:val="20"/>
              </w:rPr>
            </w:r>
            <w:r w:rsidR="00544394">
              <w:rPr>
                <w:rFonts w:ascii="Arial" w:hAnsi="Arial" w:cs="Arial"/>
                <w:sz w:val="20"/>
              </w:rPr>
              <w:fldChar w:fldCharType="separate"/>
            </w:r>
            <w:r w:rsidR="00544394">
              <w:rPr>
                <w:rFonts w:ascii="Arial" w:hAnsi="Arial" w:cs="Arial"/>
                <w:noProof/>
                <w:sz w:val="20"/>
              </w:rPr>
              <w:t> </w:t>
            </w:r>
            <w:r w:rsidR="00544394">
              <w:rPr>
                <w:rFonts w:ascii="Arial" w:hAnsi="Arial" w:cs="Arial"/>
                <w:noProof/>
                <w:sz w:val="20"/>
              </w:rPr>
              <w:t> </w:t>
            </w:r>
            <w:r w:rsidR="00544394">
              <w:rPr>
                <w:rFonts w:ascii="Arial" w:hAnsi="Arial" w:cs="Arial"/>
                <w:noProof/>
                <w:sz w:val="20"/>
              </w:rPr>
              <w:t> </w:t>
            </w:r>
            <w:r w:rsidR="00544394">
              <w:rPr>
                <w:rFonts w:ascii="Arial" w:hAnsi="Arial" w:cs="Arial"/>
                <w:noProof/>
                <w:sz w:val="20"/>
              </w:rPr>
              <w:t> </w:t>
            </w:r>
            <w:r w:rsidR="00544394">
              <w:rPr>
                <w:rFonts w:ascii="Arial" w:hAnsi="Arial" w:cs="Arial"/>
                <w:noProof/>
                <w:sz w:val="20"/>
              </w:rPr>
              <w:t> </w:t>
            </w:r>
            <w:r w:rsidR="0054439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5C14E8A0" w14:textId="7F344718" w:rsidR="00C93114" w:rsidRPr="00D70322" w:rsidRDefault="00C93114" w:rsidP="00AE0234">
      <w:pPr>
        <w:rPr>
          <w:rFonts w:ascii="Times New Roman" w:hAnsi="Times New Roman"/>
          <w:sz w:val="22"/>
          <w:szCs w:val="22"/>
        </w:rPr>
      </w:pPr>
    </w:p>
    <w:p w14:paraId="2E441DC9" w14:textId="77777777" w:rsidR="00F92F0C" w:rsidRPr="00D70322" w:rsidRDefault="00F92F0C" w:rsidP="00AE0234">
      <w:pPr>
        <w:rPr>
          <w:rFonts w:ascii="Times New Roman" w:hAnsi="Times New Roman"/>
          <w:sz w:val="22"/>
          <w:szCs w:val="22"/>
        </w:rPr>
      </w:pPr>
    </w:p>
    <w:sectPr w:rsidR="00F92F0C" w:rsidRPr="00D70322" w:rsidSect="00200C50">
      <w:footerReference w:type="even" r:id="rId13"/>
      <w:footerReference w:type="default" r:id="rId14"/>
      <w:type w:val="continuous"/>
      <w:pgSz w:w="12240" w:h="15840"/>
      <w:pgMar w:top="605" w:right="605" w:bottom="720" w:left="547" w:header="72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3887" w14:textId="77777777" w:rsidR="00FC1EC4" w:rsidRDefault="00FC1EC4">
      <w:r>
        <w:separator/>
      </w:r>
    </w:p>
  </w:endnote>
  <w:endnote w:type="continuationSeparator" w:id="0">
    <w:p w14:paraId="375D7168" w14:textId="77777777" w:rsidR="00FC1EC4" w:rsidRDefault="00FC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4EA16" w14:textId="77777777" w:rsidR="00EE34C0" w:rsidRDefault="00EE34C0" w:rsidP="00BE6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4EA17" w14:textId="77777777" w:rsidR="00EE34C0" w:rsidRDefault="00EE34C0" w:rsidP="005F2B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4EA19" w14:textId="36BD0AA1" w:rsidR="00EE34C0" w:rsidRPr="00032A37" w:rsidRDefault="003C53E1">
    <w:pPr>
      <w:pStyle w:val="Footer"/>
      <w:ind w:right="360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REQUEST FOR INACTIVE CHILD CARE STATUS (FH/CTR)</w:t>
    </w:r>
  </w:p>
  <w:p w14:paraId="5C14EA1A" w14:textId="0BA1D0F6" w:rsidR="00EE34C0" w:rsidRPr="00032A37" w:rsidRDefault="003C53E1" w:rsidP="002F5219">
    <w:pPr>
      <w:pStyle w:val="Footer"/>
      <w:tabs>
        <w:tab w:val="clear" w:pos="8640"/>
        <w:tab w:val="right" w:pos="10620"/>
      </w:tabs>
      <w:ind w:right="360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DCYF 15-971 (REV. </w:t>
    </w:r>
    <w:r w:rsidR="002F5219" w:rsidRPr="00032A37">
      <w:rPr>
        <w:rFonts w:asciiTheme="minorHAnsi" w:hAnsiTheme="minorHAnsi" w:cstheme="minorHAnsi"/>
        <w:sz w:val="20"/>
      </w:rPr>
      <w:t>0</w:t>
    </w:r>
    <w:r w:rsidR="00495982">
      <w:rPr>
        <w:rFonts w:asciiTheme="minorHAnsi" w:hAnsiTheme="minorHAnsi" w:cstheme="minorHAnsi"/>
        <w:sz w:val="20"/>
      </w:rPr>
      <w:t>6</w:t>
    </w:r>
    <w:r w:rsidR="002F5219" w:rsidRPr="00032A37">
      <w:rPr>
        <w:rFonts w:asciiTheme="minorHAnsi" w:hAnsiTheme="minorHAnsi" w:cstheme="minorHAnsi"/>
        <w:sz w:val="20"/>
      </w:rPr>
      <w:t>/20</w:t>
    </w:r>
    <w:r w:rsidR="00495982">
      <w:rPr>
        <w:rFonts w:asciiTheme="minorHAnsi" w:hAnsiTheme="minorHAnsi" w:cstheme="minorHAnsi"/>
        <w:sz w:val="20"/>
      </w:rPr>
      <w:t>21</w:t>
    </w:r>
    <w:r>
      <w:rPr>
        <w:rFonts w:asciiTheme="minorHAnsi" w:hAnsiTheme="minorHAnsi" w:cstheme="minorHAnsi"/>
        <w:sz w:val="20"/>
      </w:rPr>
      <w:t>) INT/EXT</w:t>
    </w:r>
    <w:r w:rsidR="002F5219" w:rsidRPr="00032A37">
      <w:rPr>
        <w:rFonts w:asciiTheme="minorHAnsi" w:hAnsiTheme="minorHAnsi" w:cstheme="minorHAnsi"/>
        <w:sz w:val="20"/>
      </w:rPr>
      <w:tab/>
    </w:r>
    <w:r w:rsidR="002F5219" w:rsidRPr="00032A37">
      <w:rPr>
        <w:rFonts w:asciiTheme="minorHAnsi" w:hAnsiTheme="minorHAnsi" w:cstheme="minorHAns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43E6" w14:textId="77777777" w:rsidR="00FC1EC4" w:rsidRDefault="00FC1EC4">
      <w:r>
        <w:separator/>
      </w:r>
    </w:p>
  </w:footnote>
  <w:footnote w:type="continuationSeparator" w:id="0">
    <w:p w14:paraId="2677EF1F" w14:textId="77777777" w:rsidR="00FC1EC4" w:rsidRDefault="00FC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D96"/>
    <w:multiLevelType w:val="hybridMultilevel"/>
    <w:tmpl w:val="02141DB6"/>
    <w:lvl w:ilvl="0" w:tplc="9E9C34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A50E6"/>
    <w:multiLevelType w:val="hybridMultilevel"/>
    <w:tmpl w:val="B5A05A48"/>
    <w:lvl w:ilvl="0" w:tplc="3B22EF72">
      <w:start w:val="1"/>
      <w:numFmt w:val="bullet"/>
      <w:lvlText w:val=""/>
      <w:lvlJc w:val="left"/>
      <w:pPr>
        <w:ind w:left="7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DC36A8"/>
    <w:multiLevelType w:val="hybridMultilevel"/>
    <w:tmpl w:val="1AC67ED4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4E84761"/>
    <w:multiLevelType w:val="hybridMultilevel"/>
    <w:tmpl w:val="A51836E0"/>
    <w:lvl w:ilvl="0" w:tplc="5B647D9E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543AE"/>
    <w:multiLevelType w:val="hybridMultilevel"/>
    <w:tmpl w:val="524827D6"/>
    <w:lvl w:ilvl="0" w:tplc="C8BEA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5DC4"/>
    <w:multiLevelType w:val="hybridMultilevel"/>
    <w:tmpl w:val="0A48C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9629B"/>
    <w:multiLevelType w:val="hybridMultilevel"/>
    <w:tmpl w:val="3AC03582"/>
    <w:lvl w:ilvl="0" w:tplc="0A0EF840">
      <w:numFmt w:val="bullet"/>
      <w:lvlText w:val=""/>
      <w:lvlJc w:val="left"/>
      <w:pPr>
        <w:ind w:left="410" w:hanging="360"/>
      </w:pPr>
      <w:rPr>
        <w:rFonts w:ascii="Wingdings 2" w:eastAsia="Times New Roman" w:hAnsi="Wingdings 2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794B7B2B"/>
    <w:multiLevelType w:val="hybridMultilevel"/>
    <w:tmpl w:val="B2B45534"/>
    <w:lvl w:ilvl="0" w:tplc="4CE8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1663">
    <w:abstractNumId w:val="7"/>
  </w:num>
  <w:num w:numId="2" w16cid:durableId="1277443060">
    <w:abstractNumId w:val="0"/>
  </w:num>
  <w:num w:numId="3" w16cid:durableId="1002776196">
    <w:abstractNumId w:val="5"/>
  </w:num>
  <w:num w:numId="4" w16cid:durableId="1410424680">
    <w:abstractNumId w:val="3"/>
  </w:num>
  <w:num w:numId="5" w16cid:durableId="1033192438">
    <w:abstractNumId w:val="4"/>
  </w:num>
  <w:num w:numId="6" w16cid:durableId="1732919998">
    <w:abstractNumId w:val="1"/>
  </w:num>
  <w:num w:numId="7" w16cid:durableId="1078284633">
    <w:abstractNumId w:val="6"/>
  </w:num>
  <w:num w:numId="8" w16cid:durableId="88953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o33VfgX2Y00dYO8K3PRMbsOiEl08w7FGBi92JTeNrB95AAyIt0Kcky7TGsI81wnYWUDBXq4ej59ZQWB+Z/Pxw==" w:salt="UGVkRrqbHhpK2aPsyAxMwg=="/>
  <w:defaultTabStop w:val="720"/>
  <w:doNotHyphenateCaps/>
  <w:drawingGridHorizontalSpacing w:val="115"/>
  <w:drawingGridVerticalSpacing w:val="11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AC"/>
    <w:rsid w:val="000275BA"/>
    <w:rsid w:val="00032A37"/>
    <w:rsid w:val="0004003D"/>
    <w:rsid w:val="000519C3"/>
    <w:rsid w:val="00081232"/>
    <w:rsid w:val="000850C6"/>
    <w:rsid w:val="00090896"/>
    <w:rsid w:val="00090A93"/>
    <w:rsid w:val="00093F0C"/>
    <w:rsid w:val="00097C85"/>
    <w:rsid w:val="000A2F02"/>
    <w:rsid w:val="000B3C70"/>
    <w:rsid w:val="000B4EF2"/>
    <w:rsid w:val="000E3CF1"/>
    <w:rsid w:val="000F4255"/>
    <w:rsid w:val="000F5E40"/>
    <w:rsid w:val="00103AFC"/>
    <w:rsid w:val="00106AA6"/>
    <w:rsid w:val="00113531"/>
    <w:rsid w:val="001139DD"/>
    <w:rsid w:val="00113D6B"/>
    <w:rsid w:val="00116D40"/>
    <w:rsid w:val="00125B8D"/>
    <w:rsid w:val="00132C63"/>
    <w:rsid w:val="00141D55"/>
    <w:rsid w:val="00145AD2"/>
    <w:rsid w:val="00147781"/>
    <w:rsid w:val="001621C4"/>
    <w:rsid w:val="00164909"/>
    <w:rsid w:val="00166647"/>
    <w:rsid w:val="0018357F"/>
    <w:rsid w:val="00186B25"/>
    <w:rsid w:val="001A5143"/>
    <w:rsid w:val="001C028A"/>
    <w:rsid w:val="001C5B10"/>
    <w:rsid w:val="001C5BBF"/>
    <w:rsid w:val="001E3D92"/>
    <w:rsid w:val="001F7123"/>
    <w:rsid w:val="00200C50"/>
    <w:rsid w:val="002022B9"/>
    <w:rsid w:val="002024D5"/>
    <w:rsid w:val="0020679D"/>
    <w:rsid w:val="0022100A"/>
    <w:rsid w:val="002239BF"/>
    <w:rsid w:val="0022615D"/>
    <w:rsid w:val="00231CF0"/>
    <w:rsid w:val="00250DEC"/>
    <w:rsid w:val="00256E60"/>
    <w:rsid w:val="00260581"/>
    <w:rsid w:val="0027111E"/>
    <w:rsid w:val="00272A1D"/>
    <w:rsid w:val="00285E23"/>
    <w:rsid w:val="00286A1B"/>
    <w:rsid w:val="00286EF6"/>
    <w:rsid w:val="00295152"/>
    <w:rsid w:val="002A3178"/>
    <w:rsid w:val="002A3F6E"/>
    <w:rsid w:val="002A4842"/>
    <w:rsid w:val="002B4066"/>
    <w:rsid w:val="002B564D"/>
    <w:rsid w:val="002D4E3D"/>
    <w:rsid w:val="002D7107"/>
    <w:rsid w:val="002E79E0"/>
    <w:rsid w:val="002F5219"/>
    <w:rsid w:val="0030379C"/>
    <w:rsid w:val="00311BA0"/>
    <w:rsid w:val="00315978"/>
    <w:rsid w:val="0033481D"/>
    <w:rsid w:val="00344EE5"/>
    <w:rsid w:val="00345C49"/>
    <w:rsid w:val="003773FC"/>
    <w:rsid w:val="0038420E"/>
    <w:rsid w:val="0038739F"/>
    <w:rsid w:val="00391AA6"/>
    <w:rsid w:val="003A1D4F"/>
    <w:rsid w:val="003A6847"/>
    <w:rsid w:val="003A6BD0"/>
    <w:rsid w:val="003B733A"/>
    <w:rsid w:val="003C53E1"/>
    <w:rsid w:val="003D1C5E"/>
    <w:rsid w:val="003E2849"/>
    <w:rsid w:val="003E5225"/>
    <w:rsid w:val="003E65FA"/>
    <w:rsid w:val="003E754E"/>
    <w:rsid w:val="00453A8F"/>
    <w:rsid w:val="00453F95"/>
    <w:rsid w:val="00460956"/>
    <w:rsid w:val="00471A9E"/>
    <w:rsid w:val="00481D26"/>
    <w:rsid w:val="00495715"/>
    <w:rsid w:val="00495982"/>
    <w:rsid w:val="00495DC0"/>
    <w:rsid w:val="004A122F"/>
    <w:rsid w:val="004D779E"/>
    <w:rsid w:val="004D7D48"/>
    <w:rsid w:val="004E57AE"/>
    <w:rsid w:val="004F414C"/>
    <w:rsid w:val="004F6116"/>
    <w:rsid w:val="005126E5"/>
    <w:rsid w:val="00521A75"/>
    <w:rsid w:val="00522D52"/>
    <w:rsid w:val="00523A32"/>
    <w:rsid w:val="00523DCF"/>
    <w:rsid w:val="00526B0E"/>
    <w:rsid w:val="00535F98"/>
    <w:rsid w:val="00544394"/>
    <w:rsid w:val="00545575"/>
    <w:rsid w:val="0058219F"/>
    <w:rsid w:val="00582281"/>
    <w:rsid w:val="005A6E5A"/>
    <w:rsid w:val="005D0C7C"/>
    <w:rsid w:val="005D54A0"/>
    <w:rsid w:val="005D7BE8"/>
    <w:rsid w:val="005E6DDD"/>
    <w:rsid w:val="005F2BEF"/>
    <w:rsid w:val="006030DE"/>
    <w:rsid w:val="006208BE"/>
    <w:rsid w:val="00626F36"/>
    <w:rsid w:val="00630EF2"/>
    <w:rsid w:val="00634F84"/>
    <w:rsid w:val="00644E72"/>
    <w:rsid w:val="00646927"/>
    <w:rsid w:val="0065358A"/>
    <w:rsid w:val="006605A1"/>
    <w:rsid w:val="00663157"/>
    <w:rsid w:val="006634FD"/>
    <w:rsid w:val="00674EC5"/>
    <w:rsid w:val="0068218B"/>
    <w:rsid w:val="0069215D"/>
    <w:rsid w:val="006A68B4"/>
    <w:rsid w:val="006C6379"/>
    <w:rsid w:val="006E0C56"/>
    <w:rsid w:val="006F5550"/>
    <w:rsid w:val="00710AEA"/>
    <w:rsid w:val="00740985"/>
    <w:rsid w:val="007531B3"/>
    <w:rsid w:val="0076195B"/>
    <w:rsid w:val="0076657B"/>
    <w:rsid w:val="00772CF9"/>
    <w:rsid w:val="00775A3A"/>
    <w:rsid w:val="007A56AC"/>
    <w:rsid w:val="007B256D"/>
    <w:rsid w:val="007C0F3B"/>
    <w:rsid w:val="007D148A"/>
    <w:rsid w:val="007E1237"/>
    <w:rsid w:val="007E6FA8"/>
    <w:rsid w:val="007F6EE9"/>
    <w:rsid w:val="00801AC4"/>
    <w:rsid w:val="008121A3"/>
    <w:rsid w:val="00814BEF"/>
    <w:rsid w:val="00826A43"/>
    <w:rsid w:val="00835B48"/>
    <w:rsid w:val="00841CDD"/>
    <w:rsid w:val="00864041"/>
    <w:rsid w:val="008642DC"/>
    <w:rsid w:val="00873C72"/>
    <w:rsid w:val="0087648C"/>
    <w:rsid w:val="00877155"/>
    <w:rsid w:val="00886DCC"/>
    <w:rsid w:val="008B13B0"/>
    <w:rsid w:val="008B2959"/>
    <w:rsid w:val="008C2BC1"/>
    <w:rsid w:val="008C2E3C"/>
    <w:rsid w:val="008C599B"/>
    <w:rsid w:val="008C7148"/>
    <w:rsid w:val="008E246B"/>
    <w:rsid w:val="008E29C7"/>
    <w:rsid w:val="008F24C5"/>
    <w:rsid w:val="00907606"/>
    <w:rsid w:val="00915D4C"/>
    <w:rsid w:val="00920710"/>
    <w:rsid w:val="00925122"/>
    <w:rsid w:val="00936DB1"/>
    <w:rsid w:val="009434FE"/>
    <w:rsid w:val="009460E0"/>
    <w:rsid w:val="00964F59"/>
    <w:rsid w:val="009917AA"/>
    <w:rsid w:val="009B581A"/>
    <w:rsid w:val="009B6477"/>
    <w:rsid w:val="009D72CD"/>
    <w:rsid w:val="009E75F1"/>
    <w:rsid w:val="00A142DE"/>
    <w:rsid w:val="00A2403C"/>
    <w:rsid w:val="00A32873"/>
    <w:rsid w:val="00A73757"/>
    <w:rsid w:val="00A76DA4"/>
    <w:rsid w:val="00A815A1"/>
    <w:rsid w:val="00A82480"/>
    <w:rsid w:val="00A86D19"/>
    <w:rsid w:val="00AB43A6"/>
    <w:rsid w:val="00AB44D3"/>
    <w:rsid w:val="00AC5415"/>
    <w:rsid w:val="00AC7FBF"/>
    <w:rsid w:val="00AD1901"/>
    <w:rsid w:val="00AE0234"/>
    <w:rsid w:val="00AE4AEE"/>
    <w:rsid w:val="00AF7AD2"/>
    <w:rsid w:val="00AF7DD7"/>
    <w:rsid w:val="00B235A8"/>
    <w:rsid w:val="00B2509A"/>
    <w:rsid w:val="00B42040"/>
    <w:rsid w:val="00B44356"/>
    <w:rsid w:val="00B64BD5"/>
    <w:rsid w:val="00B669BF"/>
    <w:rsid w:val="00B7009E"/>
    <w:rsid w:val="00B800BD"/>
    <w:rsid w:val="00B86E35"/>
    <w:rsid w:val="00B91408"/>
    <w:rsid w:val="00B9269D"/>
    <w:rsid w:val="00B93043"/>
    <w:rsid w:val="00B93101"/>
    <w:rsid w:val="00B967AE"/>
    <w:rsid w:val="00B97AF9"/>
    <w:rsid w:val="00BA4A7D"/>
    <w:rsid w:val="00BB1554"/>
    <w:rsid w:val="00BB5586"/>
    <w:rsid w:val="00BC2338"/>
    <w:rsid w:val="00BC6BAA"/>
    <w:rsid w:val="00BD3A31"/>
    <w:rsid w:val="00BE6061"/>
    <w:rsid w:val="00BF2133"/>
    <w:rsid w:val="00C02D60"/>
    <w:rsid w:val="00C040FA"/>
    <w:rsid w:val="00C05F50"/>
    <w:rsid w:val="00C3402C"/>
    <w:rsid w:val="00C35ACB"/>
    <w:rsid w:val="00C4138E"/>
    <w:rsid w:val="00C44730"/>
    <w:rsid w:val="00C60258"/>
    <w:rsid w:val="00C633D8"/>
    <w:rsid w:val="00C656B3"/>
    <w:rsid w:val="00C66506"/>
    <w:rsid w:val="00C67A1E"/>
    <w:rsid w:val="00C73FB6"/>
    <w:rsid w:val="00C770AA"/>
    <w:rsid w:val="00C93114"/>
    <w:rsid w:val="00CB1E0B"/>
    <w:rsid w:val="00CD48A5"/>
    <w:rsid w:val="00CD4FD2"/>
    <w:rsid w:val="00CD63C3"/>
    <w:rsid w:val="00CE225F"/>
    <w:rsid w:val="00CE5413"/>
    <w:rsid w:val="00D027EB"/>
    <w:rsid w:val="00D03406"/>
    <w:rsid w:val="00D03E66"/>
    <w:rsid w:val="00D0730B"/>
    <w:rsid w:val="00D20EA6"/>
    <w:rsid w:val="00D377AB"/>
    <w:rsid w:val="00D4211F"/>
    <w:rsid w:val="00D52530"/>
    <w:rsid w:val="00D5287F"/>
    <w:rsid w:val="00D70322"/>
    <w:rsid w:val="00D87008"/>
    <w:rsid w:val="00DB48C1"/>
    <w:rsid w:val="00DD4E9A"/>
    <w:rsid w:val="00DE0C70"/>
    <w:rsid w:val="00DF135E"/>
    <w:rsid w:val="00DF2D38"/>
    <w:rsid w:val="00E00E6F"/>
    <w:rsid w:val="00E2053B"/>
    <w:rsid w:val="00E27A3E"/>
    <w:rsid w:val="00E30562"/>
    <w:rsid w:val="00E30EBE"/>
    <w:rsid w:val="00E31497"/>
    <w:rsid w:val="00E3574D"/>
    <w:rsid w:val="00E4578E"/>
    <w:rsid w:val="00E510A3"/>
    <w:rsid w:val="00E60894"/>
    <w:rsid w:val="00E80045"/>
    <w:rsid w:val="00E86118"/>
    <w:rsid w:val="00E86965"/>
    <w:rsid w:val="00E96171"/>
    <w:rsid w:val="00EB2580"/>
    <w:rsid w:val="00EE34C0"/>
    <w:rsid w:val="00EE7AAC"/>
    <w:rsid w:val="00EF7034"/>
    <w:rsid w:val="00F006C8"/>
    <w:rsid w:val="00F12773"/>
    <w:rsid w:val="00F252B0"/>
    <w:rsid w:val="00F27CE9"/>
    <w:rsid w:val="00F31DF7"/>
    <w:rsid w:val="00F60689"/>
    <w:rsid w:val="00F73ACA"/>
    <w:rsid w:val="00F821FB"/>
    <w:rsid w:val="00F84EE6"/>
    <w:rsid w:val="00F921B5"/>
    <w:rsid w:val="00F92F0C"/>
    <w:rsid w:val="00F94166"/>
    <w:rsid w:val="00F96EC1"/>
    <w:rsid w:val="00FA00F7"/>
    <w:rsid w:val="00FA136A"/>
    <w:rsid w:val="00FA2826"/>
    <w:rsid w:val="00FB310C"/>
    <w:rsid w:val="00FC1EC4"/>
    <w:rsid w:val="00FF3892"/>
    <w:rsid w:val="00FF49E3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14E853"/>
  <w15:docId w15:val="{58037805-3C8A-4DA3-84E4-0F2A6340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framePr w:w="7017" w:h="429" w:hSpace="180" w:wrap="auto" w:vAnchor="text" w:hAnchor="page" w:x="2881" w:y="281"/>
      <w:tabs>
        <w:tab w:val="center" w:pos="5400"/>
      </w:tabs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3042"/>
      </w:tabs>
      <w:spacing w:before="20"/>
      <w:outlineLvl w:val="1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3D6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42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255"/>
    <w:rPr>
      <w:sz w:val="20"/>
    </w:rPr>
  </w:style>
  <w:style w:type="character" w:customStyle="1" w:styleId="CommentTextChar">
    <w:name w:val="Comment Text Char"/>
    <w:link w:val="CommentText"/>
    <w:rsid w:val="000F4255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0F4255"/>
    <w:rPr>
      <w:b/>
      <w:bCs/>
    </w:rPr>
  </w:style>
  <w:style w:type="character" w:customStyle="1" w:styleId="CommentSubjectChar">
    <w:name w:val="Comment Subject Char"/>
    <w:link w:val="CommentSubject"/>
    <w:rsid w:val="000F4255"/>
    <w:rPr>
      <w:rFonts w:ascii="Times" w:hAnsi="Times"/>
      <w:b/>
      <w:bCs/>
    </w:rPr>
  </w:style>
  <w:style w:type="table" w:styleId="TableGrid">
    <w:name w:val="Table Grid"/>
    <w:basedOn w:val="TableNormal"/>
    <w:uiPriority w:val="59"/>
    <w:rsid w:val="00CE225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9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4A0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F92F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1C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9EBF-2EFE-4923-8DA9-C78DD2A2B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29B90-8EC1-4737-B04B-403716989D8A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7F173C9-31E6-418E-BABB-00A4EE903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5A127-8E62-4639-A40A-88879F2A3DF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CAB289-0936-41D0-898C-68EA2323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Monitoring Checklist</vt:lpstr>
    </vt:vector>
  </TitlesOfParts>
  <Company>DSHS ASD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Monitoring Checklist</dc:title>
  <dc:creator>Millie Brombacher</dc:creator>
  <cp:lastModifiedBy>Bailey, Stacia (DCYF)</cp:lastModifiedBy>
  <cp:revision>3</cp:revision>
  <cp:lastPrinted>2009-10-02T19:49:00Z</cp:lastPrinted>
  <dcterms:created xsi:type="dcterms:W3CDTF">2021-05-05T18:15:00Z</dcterms:created>
  <dcterms:modified xsi:type="dcterms:W3CDTF">2025-05-23T15:08:00Z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0x010100D7744A6CA8DB944BABEABC4E18637B21</vt:lpwstr>
  </property>
  <property fmtid="{D5CDD505-2E9C-101B-9397-08002B2CF9AE}" pid="5" name="ContentType">
    <vt:lpwstr>Document</vt:lpwstr>
  </property>
  <property fmtid="{D5CDD505-2E9C-101B-9397-08002B2CF9AE}" pid="6" name="Section">
    <vt:lpwstr>10.9 - Forms</vt:lpwstr>
  </property>
  <property fmtid="{D5CDD505-2E9C-101B-9397-08002B2CF9AE}" pid="7" name="Forms Section">
    <vt:lpwstr>4</vt:lpwstr>
  </property>
  <property fmtid="{D5CDD505-2E9C-101B-9397-08002B2CF9AE}" pid="8" name="Category">
    <vt:lpwstr>Forms</vt:lpwstr>
  </property>
  <property fmtid="{D5CDD505-2E9C-101B-9397-08002B2CF9AE}" pid="9" name="Column">
    <vt:lpwstr>i</vt:lpwstr>
  </property>
  <property fmtid="{D5CDD505-2E9C-101B-9397-08002B2CF9AE}" pid="10" name="Forms Section Name">
    <vt:lpwstr>Center/School Age Program – DEL &amp; Program Initiated</vt:lpwstr>
  </property>
  <property fmtid="{D5CDD505-2E9C-101B-9397-08002B2CF9AE}" pid="11" name="Number">
    <vt:lpwstr>10.9.4.12</vt:lpwstr>
  </property>
</Properties>
</file>