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7E3E" w14:textId="77777777" w:rsidR="00DB6703" w:rsidRPr="005A5FC1" w:rsidRDefault="00DB6703" w:rsidP="007E4A70">
      <w:pPr>
        <w:ind w:right="-180"/>
        <w:jc w:val="both"/>
        <w:rPr>
          <w:rFonts w:asciiTheme="minorHAnsi" w:hAnsiTheme="minorHAnsi" w:cstheme="minorHAnsi"/>
        </w:rPr>
      </w:pPr>
      <w:r w:rsidRPr="005A5FC1">
        <w:rPr>
          <w:rFonts w:asciiTheme="minorHAnsi" w:hAnsiTheme="minorHAnsi" w:cstheme="minorHAnsi"/>
        </w:rPr>
        <w:t xml:space="preserve">Contractors must verify ECEAP eligibility before initial enrollment, including parent or guardian’s legal authority to enroll, child’s age, family size and family income. </w:t>
      </w:r>
    </w:p>
    <w:p w14:paraId="788BC619" w14:textId="77777777" w:rsidR="00DB6703" w:rsidRDefault="00DB6703" w:rsidP="007E4A70">
      <w:pPr>
        <w:ind w:right="-180"/>
        <w:jc w:val="both"/>
        <w:rPr>
          <w:rFonts w:asciiTheme="minorHAnsi" w:hAnsiTheme="minorHAnsi" w:cstheme="minorHAnsi"/>
          <w:b/>
        </w:rPr>
      </w:pPr>
    </w:p>
    <w:p w14:paraId="253B990E" w14:textId="77777777" w:rsidR="006B2BFF" w:rsidRPr="00A27439" w:rsidRDefault="006B2BFF" w:rsidP="005A5FC1">
      <w:pPr>
        <w:shd w:val="clear" w:color="auto" w:fill="D9D9D9" w:themeFill="background1" w:themeFillShade="D9"/>
        <w:ind w:right="-180"/>
        <w:jc w:val="both"/>
        <w:rPr>
          <w:rFonts w:asciiTheme="minorHAnsi" w:hAnsiTheme="minorHAnsi" w:cstheme="minorHAnsi"/>
          <w:b/>
        </w:rPr>
      </w:pPr>
      <w:r w:rsidRPr="005A5FC1">
        <w:rPr>
          <w:rFonts w:asciiTheme="minorHAnsi" w:hAnsiTheme="minorHAnsi" w:cstheme="minorHAnsi"/>
          <w:b/>
        </w:rPr>
        <w:t>Age Verification</w:t>
      </w:r>
      <w:r w:rsidR="003F525E" w:rsidRPr="005A5FC1">
        <w:rPr>
          <w:rFonts w:asciiTheme="minorHAnsi" w:hAnsiTheme="minorHAnsi" w:cstheme="minorHAnsi"/>
          <w:b/>
        </w:rPr>
        <w:t xml:space="preserve"> (Bring one)</w:t>
      </w:r>
    </w:p>
    <w:p w14:paraId="7A6B7E2E" w14:textId="77777777" w:rsidR="006C01A0" w:rsidRPr="00064E06" w:rsidRDefault="006C01A0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  <w:sectPr w:rsidR="006C01A0" w:rsidRPr="00064E06" w:rsidSect="005A1EDA">
          <w:headerReference w:type="default" r:id="rId7"/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8D4B196" w14:textId="77777777" w:rsidR="000839BF" w:rsidRPr="00064E06" w:rsidRDefault="000839BF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Adoption papers</w:t>
      </w:r>
    </w:p>
    <w:p w14:paraId="62AD792B" w14:textId="77777777" w:rsidR="00BA5E05" w:rsidRPr="00064E06" w:rsidRDefault="000839BF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Birth certificate</w:t>
      </w:r>
    </w:p>
    <w:p w14:paraId="340E50DF" w14:textId="77777777" w:rsidR="006159E3" w:rsidRPr="00064E06" w:rsidRDefault="006159E3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Child Profile</w:t>
      </w:r>
    </w:p>
    <w:p w14:paraId="24414438" w14:textId="77777777" w:rsidR="00131B08" w:rsidRPr="00064E06" w:rsidRDefault="00131B08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Court documents</w:t>
      </w:r>
    </w:p>
    <w:p w14:paraId="76E2DD93" w14:textId="77777777" w:rsidR="000839BF" w:rsidRPr="00064E06" w:rsidRDefault="000839BF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Foster care authorization letter</w:t>
      </w:r>
    </w:p>
    <w:p w14:paraId="785B4A4F" w14:textId="77777777" w:rsidR="00131B08" w:rsidRPr="00064E06" w:rsidRDefault="00131B08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 xml:space="preserve">Government document with birth date </w:t>
      </w:r>
    </w:p>
    <w:p w14:paraId="613EA6EB" w14:textId="557174DF" w:rsidR="006C062F" w:rsidRPr="00064E06" w:rsidRDefault="006C062F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IEP (Individualized Education P</w:t>
      </w:r>
      <w:r w:rsidR="00131B08" w:rsidRPr="00064E06">
        <w:rPr>
          <w:rFonts w:asciiTheme="minorHAnsi" w:hAnsiTheme="minorHAnsi" w:cstheme="minorHAnsi"/>
          <w:color w:val="000000" w:themeColor="text1"/>
        </w:rPr>
        <w:t>rogram</w:t>
      </w:r>
      <w:r w:rsidRPr="00064E06">
        <w:rPr>
          <w:rFonts w:asciiTheme="minorHAnsi" w:hAnsiTheme="minorHAnsi" w:cstheme="minorHAnsi"/>
          <w:color w:val="000000" w:themeColor="text1"/>
        </w:rPr>
        <w:t>)</w:t>
      </w:r>
      <w:r w:rsidR="009E4033">
        <w:rPr>
          <w:rFonts w:asciiTheme="minorHAnsi" w:hAnsiTheme="minorHAnsi" w:cstheme="minorHAnsi"/>
          <w:color w:val="000000" w:themeColor="text1"/>
        </w:rPr>
        <w:t xml:space="preserve"> or IFSP (Individualized Family Service Plan)</w:t>
      </w:r>
    </w:p>
    <w:p w14:paraId="3B9666B4" w14:textId="77777777" w:rsidR="000A79B5" w:rsidRPr="00064E06" w:rsidRDefault="000A79B5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Immunization record</w:t>
      </w:r>
      <w:r w:rsidR="0059219A" w:rsidRPr="00064E06">
        <w:rPr>
          <w:rFonts w:asciiTheme="minorHAnsi" w:hAnsiTheme="minorHAnsi" w:cstheme="minorHAnsi"/>
          <w:color w:val="000000" w:themeColor="text1"/>
        </w:rPr>
        <w:t xml:space="preserve"> (CIS or online Child Profile)</w:t>
      </w:r>
    </w:p>
    <w:p w14:paraId="13EEDF5C" w14:textId="77777777" w:rsidR="0059219A" w:rsidRPr="00064E06" w:rsidRDefault="000839BF" w:rsidP="00C1218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 xml:space="preserve">Medical card </w:t>
      </w:r>
      <w:r w:rsidR="005A1EDA" w:rsidRPr="00064E06">
        <w:rPr>
          <w:rFonts w:asciiTheme="minorHAnsi" w:hAnsiTheme="minorHAnsi" w:cstheme="minorHAnsi"/>
          <w:color w:val="000000" w:themeColor="text1"/>
        </w:rPr>
        <w:t>or records</w:t>
      </w:r>
    </w:p>
    <w:p w14:paraId="4DFB8957" w14:textId="77777777" w:rsidR="000839BF" w:rsidRPr="00064E06" w:rsidRDefault="000839BF" w:rsidP="00131B0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Medical record of birth</w:t>
      </w:r>
    </w:p>
    <w:p w14:paraId="45D09BEE" w14:textId="3C40D518" w:rsidR="000839BF" w:rsidRPr="00064E06" w:rsidRDefault="000839BF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Passport</w:t>
      </w:r>
      <w:r w:rsidR="00131B08" w:rsidRPr="00064E06">
        <w:rPr>
          <w:rFonts w:asciiTheme="minorHAnsi" w:hAnsiTheme="minorHAnsi" w:cstheme="minorHAnsi"/>
          <w:color w:val="000000" w:themeColor="text1"/>
        </w:rPr>
        <w:t xml:space="preserve"> or </w:t>
      </w:r>
      <w:r w:rsidR="008D15AC" w:rsidRPr="00064E06">
        <w:rPr>
          <w:rFonts w:asciiTheme="minorHAnsi" w:hAnsiTheme="minorHAnsi" w:cstheme="minorHAnsi"/>
          <w:color w:val="000000" w:themeColor="text1"/>
        </w:rPr>
        <w:t>V</w:t>
      </w:r>
      <w:r w:rsidR="00131B08" w:rsidRPr="00064E06">
        <w:rPr>
          <w:rFonts w:asciiTheme="minorHAnsi" w:hAnsiTheme="minorHAnsi" w:cstheme="minorHAnsi"/>
          <w:color w:val="000000" w:themeColor="text1"/>
        </w:rPr>
        <w:t>isa</w:t>
      </w:r>
    </w:p>
    <w:p w14:paraId="6EFAE4AE" w14:textId="77777777" w:rsidR="000839BF" w:rsidRPr="00064E06" w:rsidRDefault="00131B08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Paternity affidavit</w:t>
      </w:r>
    </w:p>
    <w:p w14:paraId="2A23E4A4" w14:textId="77777777" w:rsidR="003F525E" w:rsidRPr="00064E06" w:rsidRDefault="003F525E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 xml:space="preserve">Permanent </w:t>
      </w:r>
      <w:r w:rsidR="00C749B5">
        <w:rPr>
          <w:rFonts w:asciiTheme="minorHAnsi" w:hAnsiTheme="minorHAnsi" w:cstheme="minorHAnsi"/>
          <w:color w:val="000000" w:themeColor="text1"/>
        </w:rPr>
        <w:t>R</w:t>
      </w:r>
      <w:r w:rsidRPr="00064E06">
        <w:rPr>
          <w:rFonts w:asciiTheme="minorHAnsi" w:hAnsiTheme="minorHAnsi" w:cstheme="minorHAnsi"/>
          <w:color w:val="000000" w:themeColor="text1"/>
        </w:rPr>
        <w:t xml:space="preserve">esident </w:t>
      </w:r>
      <w:r w:rsidR="00C749B5">
        <w:rPr>
          <w:rFonts w:asciiTheme="minorHAnsi" w:hAnsiTheme="minorHAnsi" w:cstheme="minorHAnsi"/>
          <w:color w:val="000000" w:themeColor="text1"/>
        </w:rPr>
        <w:t>C</w:t>
      </w:r>
      <w:r w:rsidRPr="00064E06">
        <w:rPr>
          <w:rFonts w:asciiTheme="minorHAnsi" w:hAnsiTheme="minorHAnsi" w:cstheme="minorHAnsi"/>
          <w:color w:val="000000" w:themeColor="text1"/>
        </w:rPr>
        <w:t>ard</w:t>
      </w:r>
      <w:r w:rsidR="00C749B5">
        <w:rPr>
          <w:rFonts w:asciiTheme="minorHAnsi" w:hAnsiTheme="minorHAnsi" w:cstheme="minorHAnsi"/>
          <w:color w:val="000000" w:themeColor="text1"/>
        </w:rPr>
        <w:t xml:space="preserve"> (Green Card)</w:t>
      </w:r>
    </w:p>
    <w:p w14:paraId="3E07441D" w14:textId="77777777" w:rsidR="008D15AC" w:rsidRPr="00064E06" w:rsidRDefault="008D15AC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Refugee agency document with birth date</w:t>
      </w:r>
    </w:p>
    <w:p w14:paraId="37CCF2E3" w14:textId="77777777" w:rsidR="00131B08" w:rsidRPr="00064E06" w:rsidRDefault="00131B08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School records</w:t>
      </w:r>
    </w:p>
    <w:p w14:paraId="4C8ECCF3" w14:textId="77777777" w:rsidR="006B2BFF" w:rsidRPr="00064E06" w:rsidRDefault="0059219A" w:rsidP="006B2BF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Other ______________</w:t>
      </w:r>
    </w:p>
    <w:p w14:paraId="1D5961FE" w14:textId="77777777" w:rsidR="006C01A0" w:rsidRPr="00064E06" w:rsidRDefault="006C01A0" w:rsidP="006159E3">
      <w:pPr>
        <w:pStyle w:val="ListParagraph"/>
        <w:rPr>
          <w:rFonts w:asciiTheme="minorHAnsi" w:hAnsiTheme="minorHAnsi" w:cstheme="minorHAnsi"/>
          <w:color w:val="000000" w:themeColor="text1"/>
        </w:rPr>
        <w:sectPr w:rsidR="006C01A0" w:rsidRPr="00064E06" w:rsidSect="006C01A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09110D57" w14:textId="77777777" w:rsidR="006159E3" w:rsidRPr="00064E06" w:rsidRDefault="006159E3" w:rsidP="006159E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E3981B1" w14:textId="77777777" w:rsidR="0059219A" w:rsidRPr="00A27439" w:rsidRDefault="006B2BFF" w:rsidP="005A5FC1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A27439">
        <w:rPr>
          <w:rFonts w:asciiTheme="minorHAnsi" w:hAnsiTheme="minorHAnsi" w:cstheme="minorHAnsi"/>
          <w:b/>
        </w:rPr>
        <w:t>Legal Guardianship</w:t>
      </w:r>
      <w:r w:rsidR="00C0741B" w:rsidRPr="00A27439">
        <w:rPr>
          <w:rFonts w:asciiTheme="minorHAnsi" w:hAnsiTheme="minorHAnsi" w:cstheme="minorHAnsi"/>
          <w:b/>
        </w:rPr>
        <w:t xml:space="preserve"> – if not biological parent</w:t>
      </w:r>
      <w:r w:rsidR="003F525E" w:rsidRPr="00A27439">
        <w:rPr>
          <w:rFonts w:asciiTheme="minorHAnsi" w:hAnsiTheme="minorHAnsi" w:cstheme="minorHAnsi"/>
          <w:b/>
        </w:rPr>
        <w:t xml:space="preserve"> (Bring one)</w:t>
      </w:r>
    </w:p>
    <w:p w14:paraId="2F316142" w14:textId="77777777" w:rsidR="000A79B5" w:rsidRPr="00064E06" w:rsidRDefault="00985207" w:rsidP="0059219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Adoption</w:t>
      </w:r>
      <w:r w:rsidR="000A79B5" w:rsidRPr="00064E06">
        <w:rPr>
          <w:rFonts w:asciiTheme="minorHAnsi" w:hAnsiTheme="minorHAnsi" w:cstheme="minorHAnsi"/>
          <w:color w:val="000000" w:themeColor="text1"/>
        </w:rPr>
        <w:t xml:space="preserve"> papers</w:t>
      </w:r>
    </w:p>
    <w:p w14:paraId="146CE17E" w14:textId="77777777" w:rsidR="00322115" w:rsidRPr="00064E06" w:rsidRDefault="00092CF9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Benefit</w:t>
      </w:r>
      <w:r w:rsidR="00631435" w:rsidRPr="00064E06">
        <w:rPr>
          <w:rFonts w:asciiTheme="minorHAnsi" w:hAnsiTheme="minorHAnsi" w:cstheme="minorHAnsi"/>
          <w:color w:val="000000" w:themeColor="text1"/>
        </w:rPr>
        <w:t>s</w:t>
      </w:r>
      <w:r w:rsidRPr="00064E06">
        <w:rPr>
          <w:rFonts w:asciiTheme="minorHAnsi" w:hAnsiTheme="minorHAnsi" w:cstheme="minorHAnsi"/>
          <w:color w:val="000000" w:themeColor="text1"/>
        </w:rPr>
        <w:t xml:space="preserve"> l</w:t>
      </w:r>
      <w:r w:rsidR="000A79B5" w:rsidRPr="00064E06">
        <w:rPr>
          <w:rFonts w:asciiTheme="minorHAnsi" w:hAnsiTheme="minorHAnsi" w:cstheme="minorHAnsi"/>
          <w:color w:val="000000" w:themeColor="text1"/>
        </w:rPr>
        <w:t>etter showing guardian receives benefit on behalf of the child (TANF, food stamps, etc.)</w:t>
      </w:r>
    </w:p>
    <w:p w14:paraId="30136150" w14:textId="77777777" w:rsidR="005A1EDA" w:rsidRPr="00064E06" w:rsidRDefault="005A1EDA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Birth certificate</w:t>
      </w:r>
    </w:p>
    <w:p w14:paraId="7288F8ED" w14:textId="77777777" w:rsidR="000A79B5" w:rsidRPr="00064E06" w:rsidRDefault="000A79B5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 xml:space="preserve">Court </w:t>
      </w:r>
      <w:r w:rsidR="003F525E" w:rsidRPr="00064E06">
        <w:rPr>
          <w:rFonts w:asciiTheme="minorHAnsi" w:hAnsiTheme="minorHAnsi" w:cstheme="minorHAnsi"/>
          <w:color w:val="000000" w:themeColor="text1"/>
        </w:rPr>
        <w:t>order</w:t>
      </w:r>
    </w:p>
    <w:p w14:paraId="0BC28527" w14:textId="77777777" w:rsidR="000A79B5" w:rsidRPr="00064E06" w:rsidRDefault="000A79B5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Foster care record</w:t>
      </w:r>
    </w:p>
    <w:p w14:paraId="407ACFC2" w14:textId="77777777" w:rsidR="008D15AC" w:rsidRPr="00064E06" w:rsidRDefault="008D15AC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Government documents</w:t>
      </w:r>
    </w:p>
    <w:p w14:paraId="42810DDC" w14:textId="77777777" w:rsidR="000A79B5" w:rsidRPr="00064E06" w:rsidRDefault="000A79B5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Guardian’s income tax return</w:t>
      </w:r>
      <w:r w:rsidR="00092CF9" w:rsidRPr="00064E06">
        <w:rPr>
          <w:rFonts w:asciiTheme="minorHAnsi" w:hAnsiTheme="minorHAnsi" w:cstheme="minorHAnsi"/>
          <w:color w:val="000000" w:themeColor="text1"/>
        </w:rPr>
        <w:t xml:space="preserve"> listing child</w:t>
      </w:r>
      <w:r w:rsidRPr="00064E06">
        <w:rPr>
          <w:rFonts w:asciiTheme="minorHAnsi" w:hAnsiTheme="minorHAnsi" w:cstheme="minorHAnsi"/>
          <w:color w:val="000000" w:themeColor="text1"/>
        </w:rPr>
        <w:t xml:space="preserve"> (1040)</w:t>
      </w:r>
    </w:p>
    <w:p w14:paraId="6BFD763A" w14:textId="77777777" w:rsidR="006159E3" w:rsidRPr="00064E06" w:rsidRDefault="006159E3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In loco parentis</w:t>
      </w:r>
      <w:r w:rsidR="00897CAF" w:rsidRPr="00064E06">
        <w:rPr>
          <w:rFonts w:asciiTheme="minorHAnsi" w:hAnsiTheme="minorHAnsi" w:cstheme="minorHAnsi"/>
          <w:color w:val="000000" w:themeColor="text1"/>
        </w:rPr>
        <w:t xml:space="preserve"> </w:t>
      </w:r>
    </w:p>
    <w:p w14:paraId="75AD8FF2" w14:textId="77777777" w:rsidR="000A79B5" w:rsidRPr="00064E06" w:rsidRDefault="000A79B5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 xml:space="preserve">Insurance documents </w:t>
      </w:r>
      <w:r w:rsidR="00CF1E42" w:rsidRPr="00064E06">
        <w:rPr>
          <w:rFonts w:asciiTheme="minorHAnsi" w:hAnsiTheme="minorHAnsi" w:cstheme="minorHAnsi"/>
          <w:color w:val="000000" w:themeColor="text1"/>
        </w:rPr>
        <w:t xml:space="preserve">stating </w:t>
      </w:r>
      <w:r w:rsidRPr="00064E06">
        <w:rPr>
          <w:rFonts w:asciiTheme="minorHAnsi" w:hAnsiTheme="minorHAnsi" w:cstheme="minorHAnsi"/>
          <w:color w:val="000000" w:themeColor="text1"/>
        </w:rPr>
        <w:t>the relationship</w:t>
      </w:r>
    </w:p>
    <w:p w14:paraId="1E7820F1" w14:textId="77777777" w:rsidR="000A79B5" w:rsidRPr="00064E06" w:rsidRDefault="000A79B5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Legal will, describing the relationship</w:t>
      </w:r>
    </w:p>
    <w:p w14:paraId="019471EE" w14:textId="77777777" w:rsidR="000A79B5" w:rsidRPr="00064E06" w:rsidRDefault="000A79B5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Letter from social worker, school personnel</w:t>
      </w:r>
      <w:r w:rsidR="005B0DBD" w:rsidRPr="00064E06">
        <w:rPr>
          <w:rFonts w:asciiTheme="minorHAnsi" w:hAnsiTheme="minorHAnsi" w:cstheme="minorHAnsi"/>
          <w:color w:val="000000" w:themeColor="text1"/>
        </w:rPr>
        <w:t xml:space="preserve">, lawyer, religious leader, or </w:t>
      </w:r>
      <w:r w:rsidRPr="00064E06">
        <w:rPr>
          <w:rFonts w:asciiTheme="minorHAnsi" w:hAnsiTheme="minorHAnsi" w:cstheme="minorHAnsi"/>
          <w:color w:val="000000" w:themeColor="text1"/>
        </w:rPr>
        <w:t>mental health professional</w:t>
      </w:r>
    </w:p>
    <w:p w14:paraId="36E369AA" w14:textId="77777777" w:rsidR="00B23303" w:rsidRPr="00064E06" w:rsidRDefault="00B23303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Non-Parental Custody Decree</w:t>
      </w:r>
    </w:p>
    <w:p w14:paraId="4D596D0F" w14:textId="77A30CF4" w:rsidR="005A1EDA" w:rsidRPr="00064E06" w:rsidRDefault="005A1EDA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 xml:space="preserve">Passport or </w:t>
      </w:r>
      <w:r w:rsidR="008D15AC" w:rsidRPr="00064E06">
        <w:rPr>
          <w:rFonts w:asciiTheme="minorHAnsi" w:hAnsiTheme="minorHAnsi" w:cstheme="minorHAnsi"/>
          <w:color w:val="000000" w:themeColor="text1"/>
        </w:rPr>
        <w:t>V</w:t>
      </w:r>
      <w:r w:rsidRPr="00064E06">
        <w:rPr>
          <w:rFonts w:asciiTheme="minorHAnsi" w:hAnsiTheme="minorHAnsi" w:cstheme="minorHAnsi"/>
          <w:color w:val="000000" w:themeColor="text1"/>
        </w:rPr>
        <w:t>isa</w:t>
      </w:r>
    </w:p>
    <w:p w14:paraId="7AB9B6A1" w14:textId="77777777" w:rsidR="000A79B5" w:rsidRPr="00064E06" w:rsidRDefault="000A79B5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Records from DSHS that show guardian as contact for the child</w:t>
      </w:r>
    </w:p>
    <w:p w14:paraId="41A04B0E" w14:textId="77777777" w:rsidR="000A79B5" w:rsidRPr="00064E06" w:rsidRDefault="000A79B5" w:rsidP="0032211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Records from school, hospital, clinic, other public health, or social service agency</w:t>
      </w:r>
    </w:p>
    <w:p w14:paraId="3D6C28A2" w14:textId="77777777" w:rsidR="008D15AC" w:rsidRPr="00064E06" w:rsidRDefault="008D15AC" w:rsidP="00490C2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Refugee agency document</w:t>
      </w:r>
    </w:p>
    <w:p w14:paraId="795FB2CD" w14:textId="77777777" w:rsidR="00490C28" w:rsidRPr="00064E06" w:rsidRDefault="00490C28" w:rsidP="00490C2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Written agreement signed and dated by parent and person assuming custodial responsibility</w:t>
      </w:r>
    </w:p>
    <w:p w14:paraId="675B6E83" w14:textId="77777777" w:rsidR="0059219A" w:rsidRPr="00064E06" w:rsidRDefault="0059219A" w:rsidP="0059219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Other ______________</w:t>
      </w:r>
    </w:p>
    <w:p w14:paraId="39AB8429" w14:textId="77777777" w:rsidR="0059219A" w:rsidRPr="00064E06" w:rsidRDefault="0059219A" w:rsidP="0059219A">
      <w:pPr>
        <w:rPr>
          <w:rFonts w:asciiTheme="minorHAnsi" w:hAnsiTheme="minorHAnsi" w:cstheme="minorHAnsi"/>
          <w:b/>
          <w:color w:val="000000" w:themeColor="text1"/>
        </w:rPr>
      </w:pPr>
    </w:p>
    <w:p w14:paraId="03F9FA4E" w14:textId="77777777" w:rsidR="006B2BFF" w:rsidRPr="00A27439" w:rsidRDefault="003F525E" w:rsidP="005A5FC1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A27439">
        <w:rPr>
          <w:rFonts w:asciiTheme="minorHAnsi" w:hAnsiTheme="minorHAnsi" w:cstheme="minorHAnsi"/>
          <w:b/>
        </w:rPr>
        <w:t>Family Size (Bring one)</w:t>
      </w:r>
    </w:p>
    <w:p w14:paraId="28043AE9" w14:textId="77777777" w:rsidR="005456B0" w:rsidRPr="00064E06" w:rsidRDefault="005456B0" w:rsidP="00B7066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Benefits letter (TANF, SSI, etc.)</w:t>
      </w:r>
    </w:p>
    <w:p w14:paraId="4554B571" w14:textId="77777777" w:rsidR="005A1EDA" w:rsidRPr="00064E06" w:rsidRDefault="005A1EDA" w:rsidP="00B7066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Court or legal document</w:t>
      </w:r>
    </w:p>
    <w:p w14:paraId="5DC17DC0" w14:textId="77777777" w:rsidR="005456B0" w:rsidRPr="00064E06" w:rsidRDefault="005456B0" w:rsidP="00B7066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 xml:space="preserve">Foster care grant </w:t>
      </w:r>
    </w:p>
    <w:p w14:paraId="63021673" w14:textId="77777777" w:rsidR="008D15AC" w:rsidRPr="00064E06" w:rsidRDefault="008D15AC" w:rsidP="00B7066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Government document</w:t>
      </w:r>
    </w:p>
    <w:p w14:paraId="6224229A" w14:textId="4534F682" w:rsidR="006159E3" w:rsidRPr="00064E06" w:rsidRDefault="006159E3" w:rsidP="00B7066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 xml:space="preserve">Rental/Housing </w:t>
      </w:r>
      <w:r w:rsidR="008D15AC" w:rsidRPr="00064E06">
        <w:rPr>
          <w:rFonts w:asciiTheme="minorHAnsi" w:hAnsiTheme="minorHAnsi" w:cstheme="minorHAnsi"/>
          <w:color w:val="000000" w:themeColor="text1"/>
        </w:rPr>
        <w:t>d</w:t>
      </w:r>
      <w:r w:rsidRPr="00064E06">
        <w:rPr>
          <w:rFonts w:asciiTheme="minorHAnsi" w:hAnsiTheme="minorHAnsi" w:cstheme="minorHAnsi"/>
          <w:color w:val="000000" w:themeColor="text1"/>
        </w:rPr>
        <w:t>ocument</w:t>
      </w:r>
    </w:p>
    <w:p w14:paraId="1F504C35" w14:textId="77777777" w:rsidR="006159E3" w:rsidRPr="00064E06" w:rsidRDefault="006159E3" w:rsidP="00B7066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064E06">
        <w:rPr>
          <w:rFonts w:asciiTheme="minorHAnsi" w:hAnsiTheme="minorHAnsi" w:cstheme="minorHAnsi"/>
          <w:color w:val="000000" w:themeColor="text1"/>
        </w:rPr>
        <w:t>Provider One website</w:t>
      </w:r>
    </w:p>
    <w:p w14:paraId="6688540F" w14:textId="77777777" w:rsidR="005A1EDA" w:rsidRPr="00064E06" w:rsidRDefault="005A1EDA" w:rsidP="005456B0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School records</w:t>
      </w:r>
    </w:p>
    <w:p w14:paraId="170DB63E" w14:textId="77777777" w:rsidR="005456B0" w:rsidRPr="00064E06" w:rsidRDefault="005456B0" w:rsidP="005456B0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Tax records from previous year (1040)</w:t>
      </w:r>
    </w:p>
    <w:p w14:paraId="0415267E" w14:textId="10A15CDE" w:rsidR="00950FE2" w:rsidRPr="00064E06" w:rsidRDefault="00950FE2" w:rsidP="00950FE2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Written statement from parent</w:t>
      </w:r>
      <w:r w:rsidR="009E4033">
        <w:rPr>
          <w:rFonts w:asciiTheme="minorHAnsi" w:hAnsiTheme="minorHAnsi" w:cstheme="minorHAnsi"/>
          <w:sz w:val="22"/>
          <w:szCs w:val="22"/>
        </w:rPr>
        <w:t xml:space="preserve"> or signed application</w:t>
      </w:r>
      <w:r w:rsidRPr="00064E06">
        <w:rPr>
          <w:rFonts w:asciiTheme="minorHAnsi" w:hAnsiTheme="minorHAnsi" w:cstheme="minorHAnsi"/>
          <w:sz w:val="22"/>
          <w:szCs w:val="22"/>
        </w:rPr>
        <w:t xml:space="preserve">, </w:t>
      </w:r>
      <w:r w:rsidRPr="00A27439">
        <w:rPr>
          <w:rFonts w:asciiTheme="minorHAnsi" w:hAnsiTheme="minorHAnsi" w:cstheme="minorHAnsi"/>
          <w:sz w:val="22"/>
          <w:szCs w:val="22"/>
          <w:u w:val="single"/>
        </w:rPr>
        <w:t>as last resort</w:t>
      </w:r>
    </w:p>
    <w:p w14:paraId="3A726B91" w14:textId="77777777" w:rsidR="006159E3" w:rsidRPr="00064E06" w:rsidRDefault="006C062F" w:rsidP="006159E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064E06">
        <w:rPr>
          <w:rFonts w:asciiTheme="minorHAnsi" w:hAnsiTheme="minorHAnsi" w:cstheme="minorHAnsi"/>
          <w:color w:val="000000" w:themeColor="text1"/>
        </w:rPr>
        <w:t>Other ______________</w:t>
      </w:r>
    </w:p>
    <w:p w14:paraId="4DEF2F2D" w14:textId="77777777" w:rsidR="005F1940" w:rsidRDefault="005F1940" w:rsidP="005544A2">
      <w:pPr>
        <w:rPr>
          <w:rFonts w:asciiTheme="minorHAnsi" w:hAnsiTheme="minorHAnsi" w:cstheme="minorHAnsi"/>
          <w:b/>
        </w:rPr>
      </w:pPr>
    </w:p>
    <w:p w14:paraId="13C9F25C" w14:textId="77777777" w:rsidR="006441DC" w:rsidRPr="00A27439" w:rsidRDefault="003F525E" w:rsidP="005A5FC1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A27439">
        <w:rPr>
          <w:rFonts w:asciiTheme="minorHAnsi" w:hAnsiTheme="minorHAnsi" w:cstheme="minorHAnsi"/>
          <w:b/>
        </w:rPr>
        <w:lastRenderedPageBreak/>
        <w:t>Income</w:t>
      </w:r>
      <w:r w:rsidR="006441DC" w:rsidRPr="00A27439">
        <w:rPr>
          <w:rFonts w:asciiTheme="minorHAnsi" w:hAnsiTheme="minorHAnsi" w:cstheme="minorHAnsi"/>
          <w:b/>
        </w:rPr>
        <w:t xml:space="preserve">: </w:t>
      </w:r>
      <w:r w:rsidRPr="00A27439">
        <w:rPr>
          <w:rFonts w:asciiTheme="minorHAnsi" w:hAnsiTheme="minorHAnsi" w:cstheme="minorHAnsi"/>
          <w:b/>
        </w:rPr>
        <w:t>(Bring all that apply)</w:t>
      </w:r>
      <w:r w:rsidR="00F80713" w:rsidRPr="00A27439">
        <w:rPr>
          <w:rFonts w:asciiTheme="minorHAnsi" w:hAnsiTheme="minorHAnsi" w:cstheme="minorHAnsi"/>
          <w:b/>
        </w:rPr>
        <w:t xml:space="preserve"> </w:t>
      </w:r>
    </w:p>
    <w:p w14:paraId="456377E8" w14:textId="77777777" w:rsidR="00064E06" w:rsidRPr="00064E06" w:rsidRDefault="00064E06" w:rsidP="00064E06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</w:rPr>
      </w:pPr>
      <w:r w:rsidRPr="00064E06">
        <w:rPr>
          <w:rFonts w:asciiTheme="minorHAnsi" w:eastAsia="Times New Roman" w:hAnsiTheme="minorHAnsi" w:cstheme="minorHAnsi"/>
        </w:rPr>
        <w:t>W-2 wage and tax statement from previous year (IRS)</w:t>
      </w:r>
    </w:p>
    <w:p w14:paraId="13FBD9DF" w14:textId="77777777" w:rsidR="00064E06" w:rsidRPr="00064E06" w:rsidRDefault="00064E06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 xml:space="preserve">Tax return (1040) or IRS transcript from previous year </w:t>
      </w:r>
    </w:p>
    <w:p w14:paraId="3FE20AA4" w14:textId="77777777" w:rsidR="006441DC" w:rsidRPr="00064E06" w:rsidRDefault="006441DC" w:rsidP="006441DC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Pay stubs for 12 months</w:t>
      </w:r>
    </w:p>
    <w:p w14:paraId="5DBF0C1E" w14:textId="0BF8B326" w:rsidR="006441DC" w:rsidRPr="00064E06" w:rsidRDefault="006441DC" w:rsidP="006441DC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 xml:space="preserve">Child Support received, if required by a </w:t>
      </w:r>
      <w:r w:rsidR="009E4033">
        <w:rPr>
          <w:rFonts w:asciiTheme="minorHAnsi" w:hAnsiTheme="minorHAnsi" w:cstheme="minorHAnsi"/>
          <w:sz w:val="22"/>
          <w:szCs w:val="22"/>
        </w:rPr>
        <w:t>legal</w:t>
      </w:r>
      <w:r w:rsidRPr="00064E06">
        <w:rPr>
          <w:rFonts w:asciiTheme="minorHAnsi" w:hAnsiTheme="minorHAnsi" w:cstheme="minorHAnsi"/>
          <w:sz w:val="22"/>
          <w:szCs w:val="22"/>
        </w:rPr>
        <w:t xml:space="preserve"> order</w:t>
      </w:r>
    </w:p>
    <w:p w14:paraId="0540D33D" w14:textId="77777777" w:rsidR="006441DC" w:rsidRPr="00064E06" w:rsidRDefault="006441DC" w:rsidP="00064E06">
      <w:pPr>
        <w:pStyle w:val="ListParagraph"/>
        <w:numPr>
          <w:ilvl w:val="1"/>
          <w:numId w:val="12"/>
        </w:numPr>
        <w:ind w:left="990" w:hanging="270"/>
        <w:rPr>
          <w:rFonts w:asciiTheme="minorHAnsi" w:eastAsia="Times New Roman" w:hAnsiTheme="minorHAnsi" w:cstheme="minorHAnsi"/>
        </w:rPr>
      </w:pPr>
      <w:r w:rsidRPr="00064E06">
        <w:rPr>
          <w:rFonts w:asciiTheme="minorHAnsi" w:eastAsia="Times New Roman" w:hAnsiTheme="minorHAnsi" w:cstheme="minorHAnsi"/>
        </w:rPr>
        <w:t>For support paid or received</w:t>
      </w:r>
    </w:p>
    <w:p w14:paraId="22F473B3" w14:textId="77777777" w:rsidR="006441DC" w:rsidRPr="00064E06" w:rsidRDefault="006441DC" w:rsidP="006441DC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Disability income, including SSI</w:t>
      </w:r>
    </w:p>
    <w:p w14:paraId="170757C5" w14:textId="77777777" w:rsidR="006441DC" w:rsidRPr="00064E06" w:rsidRDefault="006441DC" w:rsidP="006441DC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Military Leave &amp; Earnings Statement (LES). Count all pay and allowances except BAH, BAS, FSH, and HFP/IDP.</w:t>
      </w:r>
    </w:p>
    <w:p w14:paraId="0FBEEDD2" w14:textId="77777777" w:rsidR="006441DC" w:rsidRPr="00064E06" w:rsidRDefault="006441DC" w:rsidP="006441DC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Self-employment net income</w:t>
      </w:r>
    </w:p>
    <w:p w14:paraId="2AB64F2E" w14:textId="77777777" w:rsidR="00064E06" w:rsidRPr="00064E06" w:rsidRDefault="00064E06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 xml:space="preserve">Social Security statement </w:t>
      </w:r>
    </w:p>
    <w:p w14:paraId="2F0872E6" w14:textId="77777777" w:rsidR="00064E06" w:rsidRPr="00064E06" w:rsidRDefault="00064E06" w:rsidP="00064E06">
      <w:pPr>
        <w:pStyle w:val="BodyText"/>
        <w:numPr>
          <w:ilvl w:val="1"/>
          <w:numId w:val="12"/>
        </w:numPr>
        <w:ind w:left="990" w:hanging="270"/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For Supplemental Security Income (SSI), Old-Age and Survivors Insurance Trust Fund (OASI) or Social Security Disability Insurance (SSDI)</w:t>
      </w:r>
    </w:p>
    <w:p w14:paraId="722CBD90" w14:textId="77777777" w:rsidR="00064E06" w:rsidRPr="00064E06" w:rsidRDefault="00064E06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State or Tribal Temporary Assistance for Needy Families (TANF) grant award letter</w:t>
      </w:r>
    </w:p>
    <w:p w14:paraId="48A23F14" w14:textId="77777777" w:rsidR="006441DC" w:rsidRPr="00064E06" w:rsidRDefault="006441DC" w:rsidP="006441DC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</w:rPr>
      </w:pPr>
      <w:r w:rsidRPr="00064E06">
        <w:rPr>
          <w:rFonts w:asciiTheme="minorHAnsi" w:eastAsia="Times New Roman" w:hAnsiTheme="minorHAnsi" w:cstheme="minorHAnsi"/>
        </w:rPr>
        <w:t>Foster care authorization letter</w:t>
      </w:r>
    </w:p>
    <w:p w14:paraId="135AC254" w14:textId="77777777" w:rsidR="00064E06" w:rsidRPr="00064E06" w:rsidRDefault="00064E06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Unemployment Insurance Claims statement</w:t>
      </w:r>
    </w:p>
    <w:p w14:paraId="1BDDBEC0" w14:textId="77777777" w:rsidR="00064E06" w:rsidRPr="00064E06" w:rsidRDefault="00064E06" w:rsidP="00064E06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</w:rPr>
      </w:pPr>
      <w:r w:rsidRPr="00064E06">
        <w:rPr>
          <w:rFonts w:asciiTheme="minorHAnsi" w:eastAsia="Times New Roman" w:hAnsiTheme="minorHAnsi" w:cstheme="minorHAnsi"/>
        </w:rPr>
        <w:t>Veteran's benefits</w:t>
      </w:r>
    </w:p>
    <w:p w14:paraId="24EB8200" w14:textId="77777777" w:rsidR="00064E06" w:rsidRPr="00064E06" w:rsidRDefault="00064E06" w:rsidP="00064E06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</w:rPr>
      </w:pPr>
      <w:r w:rsidRPr="00064E06">
        <w:rPr>
          <w:rFonts w:asciiTheme="minorHAnsi" w:eastAsia="Times New Roman" w:hAnsiTheme="minorHAnsi" w:cstheme="minorHAnsi"/>
        </w:rPr>
        <w:t>Worker’s Compensation Labor &amp; Industries (L&amp;I) statement</w:t>
      </w:r>
    </w:p>
    <w:p w14:paraId="79E700F4" w14:textId="77777777" w:rsidR="006441DC" w:rsidRPr="00064E06" w:rsidRDefault="006441DC" w:rsidP="006441DC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Tribal income (taxable)</w:t>
      </w:r>
    </w:p>
    <w:p w14:paraId="2E1C915E" w14:textId="77777777" w:rsidR="006441DC" w:rsidRPr="002B0562" w:rsidRDefault="006441DC" w:rsidP="00064E0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B0562">
        <w:rPr>
          <w:rFonts w:asciiTheme="minorHAnsi" w:hAnsiTheme="minorHAnsi" w:cstheme="minorHAnsi"/>
          <w:sz w:val="22"/>
          <w:szCs w:val="22"/>
        </w:rPr>
        <w:t xml:space="preserve">Other income not classified above  </w:t>
      </w:r>
    </w:p>
    <w:p w14:paraId="19019F63" w14:textId="77777777" w:rsidR="000C2827" w:rsidRPr="00064E06" w:rsidRDefault="000C2827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Alimony</w:t>
      </w:r>
      <w:r w:rsidR="00F80713" w:rsidRPr="00064E06">
        <w:rPr>
          <w:rFonts w:asciiTheme="minorHAnsi" w:hAnsiTheme="minorHAnsi" w:cstheme="minorHAnsi"/>
          <w:sz w:val="22"/>
          <w:szCs w:val="22"/>
        </w:rPr>
        <w:t xml:space="preserve"> statement</w:t>
      </w:r>
    </w:p>
    <w:p w14:paraId="6E4C6371" w14:textId="77777777" w:rsidR="000C2827" w:rsidRPr="00064E06" w:rsidRDefault="000C2827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Annuity payments</w:t>
      </w:r>
    </w:p>
    <w:p w14:paraId="038FD506" w14:textId="77777777" w:rsidR="008D0001" w:rsidRPr="00064E06" w:rsidRDefault="008F449D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College financial aid award letter, and college tuition and fees</w:t>
      </w:r>
    </w:p>
    <w:p w14:paraId="3FEBFB1B" w14:textId="77777777" w:rsidR="000C2827" w:rsidRPr="00064E06" w:rsidRDefault="000C2827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For scholarships, grants or fellowships for living expenses.</w:t>
      </w:r>
    </w:p>
    <w:p w14:paraId="5B0D0FED" w14:textId="77777777" w:rsidR="000C2827" w:rsidRPr="00064E06" w:rsidRDefault="000C2827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Emergency assistance cash payments</w:t>
      </w:r>
    </w:p>
    <w:p w14:paraId="1F28DE20" w14:textId="77777777" w:rsidR="002D2FFF" w:rsidRPr="00064E06" w:rsidRDefault="002D2FFF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Gambling or lottery winning statement</w:t>
      </w:r>
    </w:p>
    <w:p w14:paraId="7DDE4218" w14:textId="77777777" w:rsidR="000C2827" w:rsidRPr="00064E06" w:rsidRDefault="000C2827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Insurance payments that are regular (not on</w:t>
      </w:r>
      <w:r w:rsidR="00B76FD9" w:rsidRPr="00064E06">
        <w:rPr>
          <w:rFonts w:asciiTheme="minorHAnsi" w:hAnsiTheme="minorHAnsi" w:cstheme="minorHAnsi"/>
          <w:sz w:val="22"/>
          <w:szCs w:val="22"/>
        </w:rPr>
        <w:t>e</w:t>
      </w:r>
      <w:r w:rsidRPr="00064E06">
        <w:rPr>
          <w:rFonts w:asciiTheme="minorHAnsi" w:hAnsiTheme="minorHAnsi" w:cstheme="minorHAnsi"/>
          <w:sz w:val="22"/>
          <w:szCs w:val="22"/>
        </w:rPr>
        <w:t>-time)</w:t>
      </w:r>
    </w:p>
    <w:p w14:paraId="529A9611" w14:textId="77777777" w:rsidR="002D2FFF" w:rsidRPr="00064E06" w:rsidRDefault="002D2FFF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Interest and dividends from assets</w:t>
      </w:r>
    </w:p>
    <w:p w14:paraId="0F7BF40E" w14:textId="77777777" w:rsidR="005456B0" w:rsidRPr="00064E06" w:rsidRDefault="005456B0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 xml:space="preserve">Retirement </w:t>
      </w:r>
      <w:r w:rsidR="000C2827" w:rsidRPr="00064E06">
        <w:rPr>
          <w:rFonts w:asciiTheme="minorHAnsi" w:hAnsiTheme="minorHAnsi" w:cstheme="minorHAnsi"/>
          <w:sz w:val="22"/>
          <w:szCs w:val="22"/>
        </w:rPr>
        <w:t xml:space="preserve">or pension </w:t>
      </w:r>
      <w:r w:rsidRPr="00064E06">
        <w:rPr>
          <w:rFonts w:asciiTheme="minorHAnsi" w:hAnsiTheme="minorHAnsi" w:cstheme="minorHAnsi"/>
          <w:sz w:val="22"/>
          <w:szCs w:val="22"/>
        </w:rPr>
        <w:t>payment statement</w:t>
      </w:r>
    </w:p>
    <w:p w14:paraId="214E6374" w14:textId="1BE1BB76" w:rsidR="005456B0" w:rsidRPr="00064E06" w:rsidRDefault="008D15AC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Self-employment</w:t>
      </w:r>
      <w:r w:rsidR="005456B0" w:rsidRPr="00064E06">
        <w:rPr>
          <w:rFonts w:asciiTheme="minorHAnsi" w:hAnsiTheme="minorHAnsi" w:cstheme="minorHAnsi"/>
          <w:sz w:val="22"/>
          <w:szCs w:val="22"/>
        </w:rPr>
        <w:t xml:space="preserve"> income statement (IRS </w:t>
      </w:r>
      <w:r w:rsidR="006C062F" w:rsidRPr="00064E06">
        <w:rPr>
          <w:rFonts w:asciiTheme="minorHAnsi" w:hAnsiTheme="minorHAnsi" w:cstheme="minorHAnsi"/>
          <w:sz w:val="22"/>
          <w:szCs w:val="22"/>
        </w:rPr>
        <w:t xml:space="preserve">Form </w:t>
      </w:r>
      <w:r w:rsidR="005456B0" w:rsidRPr="00064E06">
        <w:rPr>
          <w:rFonts w:asciiTheme="minorHAnsi" w:hAnsiTheme="minorHAnsi" w:cstheme="minorHAnsi"/>
          <w:sz w:val="22"/>
          <w:szCs w:val="22"/>
        </w:rPr>
        <w:t>1099</w:t>
      </w:r>
      <w:r w:rsidR="006C062F" w:rsidRPr="00064E06">
        <w:rPr>
          <w:rFonts w:asciiTheme="minorHAnsi" w:hAnsiTheme="minorHAnsi" w:cstheme="minorHAnsi"/>
          <w:sz w:val="22"/>
          <w:szCs w:val="22"/>
        </w:rPr>
        <w:t xml:space="preserve"> or Form K-</w:t>
      </w:r>
      <w:r w:rsidR="002D2FFF" w:rsidRPr="00064E06">
        <w:rPr>
          <w:rFonts w:asciiTheme="minorHAnsi" w:hAnsiTheme="minorHAnsi" w:cstheme="minorHAnsi"/>
          <w:sz w:val="22"/>
          <w:szCs w:val="22"/>
        </w:rPr>
        <w:t>1)</w:t>
      </w:r>
    </w:p>
    <w:p w14:paraId="574A0C9E" w14:textId="77777777" w:rsidR="000C2827" w:rsidRPr="00064E06" w:rsidRDefault="000C2827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Strike benefits statement</w:t>
      </w:r>
    </w:p>
    <w:p w14:paraId="4ED2DB12" w14:textId="77777777" w:rsidR="0059219A" w:rsidRPr="00064E06" w:rsidRDefault="0059219A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Spousal maintenance</w:t>
      </w:r>
      <w:r w:rsidR="006C062F" w:rsidRPr="00064E06">
        <w:rPr>
          <w:rFonts w:asciiTheme="minorHAnsi" w:hAnsiTheme="minorHAnsi" w:cstheme="minorHAnsi"/>
          <w:sz w:val="22"/>
          <w:szCs w:val="22"/>
        </w:rPr>
        <w:t xml:space="preserve"> (“alimony”)</w:t>
      </w:r>
      <w:r w:rsidRPr="00064E06">
        <w:rPr>
          <w:rFonts w:asciiTheme="minorHAnsi" w:hAnsiTheme="minorHAnsi" w:cstheme="minorHAnsi"/>
          <w:sz w:val="22"/>
          <w:szCs w:val="22"/>
        </w:rPr>
        <w:t xml:space="preserve"> </w:t>
      </w:r>
      <w:r w:rsidR="006C062F" w:rsidRPr="00064E06">
        <w:rPr>
          <w:rFonts w:asciiTheme="minorHAnsi" w:hAnsiTheme="minorHAnsi" w:cstheme="minorHAnsi"/>
          <w:sz w:val="22"/>
          <w:szCs w:val="22"/>
        </w:rPr>
        <w:t>award letter, court order, D</w:t>
      </w:r>
      <w:r w:rsidR="008D15AC" w:rsidRPr="00064E06">
        <w:rPr>
          <w:rFonts w:asciiTheme="minorHAnsi" w:hAnsiTheme="minorHAnsi" w:cstheme="minorHAnsi"/>
          <w:sz w:val="22"/>
          <w:szCs w:val="22"/>
        </w:rPr>
        <w:t xml:space="preserve">ivision of </w:t>
      </w:r>
      <w:r w:rsidR="006C062F" w:rsidRPr="00064E06">
        <w:rPr>
          <w:rFonts w:asciiTheme="minorHAnsi" w:hAnsiTheme="minorHAnsi" w:cstheme="minorHAnsi"/>
          <w:sz w:val="22"/>
          <w:szCs w:val="22"/>
        </w:rPr>
        <w:t>C</w:t>
      </w:r>
      <w:r w:rsidR="008D15AC" w:rsidRPr="00064E06">
        <w:rPr>
          <w:rFonts w:asciiTheme="minorHAnsi" w:hAnsiTheme="minorHAnsi" w:cstheme="minorHAnsi"/>
          <w:sz w:val="22"/>
          <w:szCs w:val="22"/>
        </w:rPr>
        <w:t xml:space="preserve">hild </w:t>
      </w:r>
      <w:r w:rsidR="006C062F" w:rsidRPr="00064E06">
        <w:rPr>
          <w:rFonts w:asciiTheme="minorHAnsi" w:hAnsiTheme="minorHAnsi" w:cstheme="minorHAnsi"/>
          <w:sz w:val="22"/>
          <w:szCs w:val="22"/>
        </w:rPr>
        <w:t>S</w:t>
      </w:r>
      <w:r w:rsidR="008D15AC" w:rsidRPr="00064E06">
        <w:rPr>
          <w:rFonts w:asciiTheme="minorHAnsi" w:hAnsiTheme="minorHAnsi" w:cstheme="minorHAnsi"/>
          <w:sz w:val="22"/>
          <w:szCs w:val="22"/>
        </w:rPr>
        <w:t>upport (DCS)</w:t>
      </w:r>
      <w:r w:rsidR="006C062F" w:rsidRPr="00064E06">
        <w:rPr>
          <w:rFonts w:asciiTheme="minorHAnsi" w:hAnsiTheme="minorHAnsi" w:cstheme="minorHAnsi"/>
          <w:sz w:val="22"/>
          <w:szCs w:val="22"/>
        </w:rPr>
        <w:t xml:space="preserve"> statement, copy of check, or signed statement from payer.</w:t>
      </w:r>
    </w:p>
    <w:p w14:paraId="0A2B1AEF" w14:textId="77777777" w:rsidR="00064E06" w:rsidRPr="00064E06" w:rsidRDefault="005456B0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Written statement from employer</w:t>
      </w:r>
      <w:r w:rsidR="00092CF9" w:rsidRPr="00064E06">
        <w:rPr>
          <w:rFonts w:asciiTheme="minorHAnsi" w:hAnsiTheme="minorHAnsi" w:cstheme="minorHAnsi"/>
          <w:sz w:val="22"/>
          <w:szCs w:val="22"/>
        </w:rPr>
        <w:t xml:space="preserve">, </w:t>
      </w:r>
      <w:r w:rsidR="00092CF9" w:rsidRPr="00A27439">
        <w:rPr>
          <w:rFonts w:asciiTheme="minorHAnsi" w:hAnsiTheme="minorHAnsi" w:cstheme="minorHAnsi"/>
          <w:sz w:val="22"/>
          <w:szCs w:val="22"/>
          <w:u w:val="single"/>
        </w:rPr>
        <w:t>as last resort</w:t>
      </w:r>
    </w:p>
    <w:p w14:paraId="32B4EAB0" w14:textId="77777777" w:rsidR="00064E06" w:rsidRPr="00064E06" w:rsidRDefault="00064E06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 xml:space="preserve">Written statement from parent, </w:t>
      </w:r>
      <w:r w:rsidRPr="00A27439">
        <w:rPr>
          <w:rFonts w:asciiTheme="minorHAnsi" w:hAnsiTheme="minorHAnsi" w:cstheme="minorHAnsi"/>
          <w:sz w:val="22"/>
          <w:szCs w:val="22"/>
          <w:u w:val="single"/>
        </w:rPr>
        <w:t>as last resort</w:t>
      </w:r>
    </w:p>
    <w:p w14:paraId="619C2DB0" w14:textId="77777777" w:rsidR="00064E06" w:rsidRPr="00064E06" w:rsidRDefault="00064E06" w:rsidP="00064E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64E06">
        <w:rPr>
          <w:rFonts w:asciiTheme="minorHAnsi" w:hAnsiTheme="minorHAnsi" w:cstheme="minorHAnsi"/>
          <w:sz w:val="22"/>
          <w:szCs w:val="22"/>
        </w:rPr>
        <w:t>Other income not listed above______________</w:t>
      </w:r>
    </w:p>
    <w:p w14:paraId="3F91AB47" w14:textId="77777777" w:rsidR="005544A2" w:rsidRDefault="005544A2" w:rsidP="005A5FC1">
      <w:pPr>
        <w:pStyle w:val="BodyText"/>
        <w:rPr>
          <w:rFonts w:asciiTheme="minorHAnsi" w:hAnsiTheme="minorHAnsi" w:cstheme="minorHAnsi"/>
        </w:rPr>
      </w:pPr>
    </w:p>
    <w:p w14:paraId="5264A3AD" w14:textId="77777777" w:rsidR="005A5FC1" w:rsidRDefault="005A5FC1" w:rsidP="005A5FC1">
      <w:pPr>
        <w:pStyle w:val="BodyText"/>
        <w:rPr>
          <w:rFonts w:asciiTheme="minorHAnsi" w:hAnsiTheme="minorHAnsi" w:cstheme="minorHAnsi"/>
        </w:rPr>
      </w:pPr>
    </w:p>
    <w:p w14:paraId="79E7F85D" w14:textId="77777777" w:rsidR="005A5FC1" w:rsidRPr="005A5FC1" w:rsidRDefault="005A5FC1" w:rsidP="005A5FC1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51CC4D1F" w14:textId="64BF0853" w:rsidR="005123E3" w:rsidRDefault="005A5FC1" w:rsidP="005123E3">
      <w:pPr>
        <w:autoSpaceDE w:val="0"/>
        <w:autoSpaceDN w:val="0"/>
        <w:adjustRightInd w:val="0"/>
      </w:pPr>
      <w:r>
        <w:rPr>
          <w:rFonts w:cs="Calibri"/>
          <w:color w:val="000000"/>
        </w:rPr>
        <w:t xml:space="preserve">Exception: </w:t>
      </w:r>
      <w:r w:rsidRPr="005A5FC1">
        <w:rPr>
          <w:rFonts w:cs="Calibri"/>
          <w:color w:val="000000"/>
        </w:rPr>
        <w:t xml:space="preserve">Contractors have up to 90 calendar days to verify eligibility under certain circumstances when documentation is not immediately available such as: homelessness, natural disasters, fire, domestic violence. </w:t>
      </w:r>
      <w:r w:rsidR="009E4033" w:rsidRPr="00724471">
        <w:rPr>
          <w:rFonts w:asciiTheme="minorHAnsi" w:hAnsiTheme="minorHAnsi" w:cstheme="minorHAnsi"/>
          <w:i/>
        </w:rPr>
        <w:t>In some cases, Kinship caregivers who do not have access to documents may fall in this exception.</w:t>
      </w:r>
    </w:p>
    <w:p w14:paraId="49CB69D9" w14:textId="77777777" w:rsidR="005123E3" w:rsidRPr="005123E3" w:rsidRDefault="005123E3" w:rsidP="005123E3"/>
    <w:p w14:paraId="29B95BB4" w14:textId="77777777" w:rsidR="005123E3" w:rsidRPr="005123E3" w:rsidRDefault="005123E3" w:rsidP="005123E3"/>
    <w:p w14:paraId="5E2FCA4A" w14:textId="77777777" w:rsidR="005123E3" w:rsidRPr="005123E3" w:rsidRDefault="005123E3" w:rsidP="005123E3"/>
    <w:p w14:paraId="7538D150" w14:textId="77777777" w:rsidR="005123E3" w:rsidRPr="00B01C1D" w:rsidRDefault="005123E3" w:rsidP="005123E3"/>
    <w:p w14:paraId="6A3C0A7A" w14:textId="6A706753" w:rsidR="005A5FC1" w:rsidRPr="00B01C1D" w:rsidRDefault="005A5FC1" w:rsidP="005123E3"/>
    <w:sectPr w:rsidR="005A5FC1" w:rsidRPr="00B01C1D" w:rsidSect="00B01C1D"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D07A" w14:textId="77777777" w:rsidR="00CA4273" w:rsidRDefault="00CA4273" w:rsidP="00D1371E">
      <w:r>
        <w:separator/>
      </w:r>
    </w:p>
  </w:endnote>
  <w:endnote w:type="continuationSeparator" w:id="0">
    <w:p w14:paraId="49A5252A" w14:textId="77777777" w:rsidR="00CA4273" w:rsidRDefault="00CA4273" w:rsidP="00D1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531F" w14:textId="01359319" w:rsidR="00A27439" w:rsidRPr="005F1940" w:rsidRDefault="005123E3" w:rsidP="005F1940">
    <w:pPr>
      <w:pStyle w:val="Footer"/>
    </w:pPr>
    <w:r w:rsidRPr="005123E3">
      <w:t>ECEAP Eligibility Verification Documents</w:t>
    </w:r>
    <w:r>
      <w:ptab w:relativeTo="margin" w:alignment="center" w:leader="none"/>
    </w:r>
    <w:r>
      <w:ptab w:relativeTo="margin" w:alignment="right" w:leader="none"/>
    </w:r>
    <w:r>
      <w:t xml:space="preserve">Revised </w:t>
    </w:r>
    <w:r w:rsidR="009E4033">
      <w:t>5/1</w:t>
    </w:r>
    <w:r>
      <w:t>/202</w:t>
    </w:r>
    <w:r w:rsidR="009E403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3A9D" w14:textId="77777777" w:rsidR="00CA4273" w:rsidRDefault="00CA4273" w:rsidP="00D1371E">
      <w:r>
        <w:separator/>
      </w:r>
    </w:p>
  </w:footnote>
  <w:footnote w:type="continuationSeparator" w:id="0">
    <w:p w14:paraId="377C30AC" w14:textId="77777777" w:rsidR="00CA4273" w:rsidRDefault="00CA4273" w:rsidP="00D1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5AA4" w14:textId="77777777" w:rsidR="00D1371E" w:rsidRPr="00A27439" w:rsidRDefault="00AB4F4B" w:rsidP="00AB4F4B">
    <w:pPr>
      <w:pStyle w:val="Head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C2487" wp14:editId="695236F7">
          <wp:simplePos x="0" y="0"/>
          <wp:positionH relativeFrom="column">
            <wp:posOffset>-83820</wp:posOffset>
          </wp:positionH>
          <wp:positionV relativeFrom="paragraph">
            <wp:posOffset>-236220</wp:posOffset>
          </wp:positionV>
          <wp:extent cx="2254250" cy="635000"/>
          <wp:effectExtent l="0" t="0" r="0" b="0"/>
          <wp:wrapTight wrapText="bothSides">
            <wp:wrapPolygon edited="0">
              <wp:start x="2008" y="3240"/>
              <wp:lineTo x="913" y="6480"/>
              <wp:lineTo x="730" y="10368"/>
              <wp:lineTo x="1278" y="14904"/>
              <wp:lineTo x="2008" y="17496"/>
              <wp:lineTo x="3468" y="17496"/>
              <wp:lineTo x="20626" y="16200"/>
              <wp:lineTo x="20626" y="6480"/>
              <wp:lineTo x="19166" y="5832"/>
              <wp:lineTo x="3468" y="3240"/>
              <wp:lineTo x="2008" y="3240"/>
            </wp:wrapPolygon>
          </wp:wrapTight>
          <wp:docPr id="4" name="Picture 4" descr="DCYF Logo Black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YF Logo Black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8E9" w:rsidRPr="00A27439">
      <w:rPr>
        <w:b/>
        <w:sz w:val="28"/>
        <w:szCs w:val="28"/>
      </w:rPr>
      <w:t>ECEAP Eligibility Verification Documents</w:t>
    </w:r>
  </w:p>
  <w:p w14:paraId="3F3A29E9" w14:textId="77777777" w:rsidR="00A27439" w:rsidRPr="00F768E9" w:rsidRDefault="00A27439" w:rsidP="00F768E9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.75pt;height:135.75pt" o:bullet="t">
        <v:imagedata r:id="rId1" o:title="MC900432658[1]"/>
      </v:shape>
    </w:pict>
  </w:numPicBullet>
  <w:abstractNum w:abstractNumId="0" w15:restartNumberingAfterBreak="0">
    <w:nsid w:val="02325A09"/>
    <w:multiLevelType w:val="hybridMultilevel"/>
    <w:tmpl w:val="914C7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812E6"/>
    <w:multiLevelType w:val="hybridMultilevel"/>
    <w:tmpl w:val="6F4C19CA"/>
    <w:lvl w:ilvl="0" w:tplc="CC1E4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734"/>
    <w:multiLevelType w:val="hybridMultilevel"/>
    <w:tmpl w:val="B32AE698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0141"/>
    <w:multiLevelType w:val="hybridMultilevel"/>
    <w:tmpl w:val="A7DEA408"/>
    <w:lvl w:ilvl="0" w:tplc="21924D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8056D"/>
    <w:multiLevelType w:val="hybridMultilevel"/>
    <w:tmpl w:val="C4300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D2A96"/>
    <w:multiLevelType w:val="hybridMultilevel"/>
    <w:tmpl w:val="FB162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4A2F0D"/>
    <w:multiLevelType w:val="hybridMultilevel"/>
    <w:tmpl w:val="364A3A72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B5E28"/>
    <w:multiLevelType w:val="hybridMultilevel"/>
    <w:tmpl w:val="BD2E0962"/>
    <w:lvl w:ilvl="0" w:tplc="CC1E4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D794B"/>
    <w:multiLevelType w:val="hybridMultilevel"/>
    <w:tmpl w:val="290AC688"/>
    <w:lvl w:ilvl="0" w:tplc="21924DD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CD3813"/>
    <w:multiLevelType w:val="hybridMultilevel"/>
    <w:tmpl w:val="F6EA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85B07"/>
    <w:multiLevelType w:val="hybridMultilevel"/>
    <w:tmpl w:val="E822F2D4"/>
    <w:lvl w:ilvl="0" w:tplc="21924D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B4ADB"/>
    <w:multiLevelType w:val="hybridMultilevel"/>
    <w:tmpl w:val="7CBCBE9E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D78839B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240DB"/>
    <w:multiLevelType w:val="hybridMultilevel"/>
    <w:tmpl w:val="C24A280E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84F5D"/>
    <w:multiLevelType w:val="hybridMultilevel"/>
    <w:tmpl w:val="D84A1EDE"/>
    <w:lvl w:ilvl="0" w:tplc="BD6415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80F1A"/>
    <w:multiLevelType w:val="hybridMultilevel"/>
    <w:tmpl w:val="18641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241A3D"/>
    <w:multiLevelType w:val="hybridMultilevel"/>
    <w:tmpl w:val="8874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72815"/>
    <w:multiLevelType w:val="hybridMultilevel"/>
    <w:tmpl w:val="DFE053EE"/>
    <w:lvl w:ilvl="0" w:tplc="D78839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050639">
    <w:abstractNumId w:val="15"/>
  </w:num>
  <w:num w:numId="2" w16cid:durableId="1935937800">
    <w:abstractNumId w:val="9"/>
  </w:num>
  <w:num w:numId="3" w16cid:durableId="1901359258">
    <w:abstractNumId w:val="10"/>
  </w:num>
  <w:num w:numId="4" w16cid:durableId="1544439888">
    <w:abstractNumId w:val="1"/>
  </w:num>
  <w:num w:numId="5" w16cid:durableId="1403288546">
    <w:abstractNumId w:val="3"/>
  </w:num>
  <w:num w:numId="6" w16cid:durableId="1075711199">
    <w:abstractNumId w:val="13"/>
  </w:num>
  <w:num w:numId="7" w16cid:durableId="742529071">
    <w:abstractNumId w:val="8"/>
  </w:num>
  <w:num w:numId="8" w16cid:durableId="1422988332">
    <w:abstractNumId w:val="7"/>
  </w:num>
  <w:num w:numId="9" w16cid:durableId="1869684410">
    <w:abstractNumId w:val="12"/>
  </w:num>
  <w:num w:numId="10" w16cid:durableId="74516069">
    <w:abstractNumId w:val="16"/>
  </w:num>
  <w:num w:numId="11" w16cid:durableId="1744328753">
    <w:abstractNumId w:val="6"/>
  </w:num>
  <w:num w:numId="12" w16cid:durableId="878128714">
    <w:abstractNumId w:val="2"/>
  </w:num>
  <w:num w:numId="13" w16cid:durableId="512885906">
    <w:abstractNumId w:val="11"/>
  </w:num>
  <w:num w:numId="14" w16cid:durableId="1431584209">
    <w:abstractNumId w:val="14"/>
  </w:num>
  <w:num w:numId="15" w16cid:durableId="2045908205">
    <w:abstractNumId w:val="5"/>
  </w:num>
  <w:num w:numId="16" w16cid:durableId="516113273">
    <w:abstractNumId w:val="4"/>
  </w:num>
  <w:num w:numId="17" w16cid:durableId="109459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FF"/>
    <w:rsid w:val="000170CF"/>
    <w:rsid w:val="000240FB"/>
    <w:rsid w:val="00064E06"/>
    <w:rsid w:val="000839BF"/>
    <w:rsid w:val="00085C88"/>
    <w:rsid w:val="00092CF9"/>
    <w:rsid w:val="00092FDA"/>
    <w:rsid w:val="0009690D"/>
    <w:rsid w:val="000A0C42"/>
    <w:rsid w:val="000A79B5"/>
    <w:rsid w:val="000C09B2"/>
    <w:rsid w:val="000C2827"/>
    <w:rsid w:val="000D5628"/>
    <w:rsid w:val="00131B08"/>
    <w:rsid w:val="0015312A"/>
    <w:rsid w:val="0018261E"/>
    <w:rsid w:val="00184600"/>
    <w:rsid w:val="00186C04"/>
    <w:rsid w:val="001E2400"/>
    <w:rsid w:val="001E70B2"/>
    <w:rsid w:val="002158AE"/>
    <w:rsid w:val="00250953"/>
    <w:rsid w:val="0025670D"/>
    <w:rsid w:val="002B0562"/>
    <w:rsid w:val="002B7961"/>
    <w:rsid w:val="002C13B7"/>
    <w:rsid w:val="002D2FFF"/>
    <w:rsid w:val="002F22AB"/>
    <w:rsid w:val="00321C7C"/>
    <w:rsid w:val="00322115"/>
    <w:rsid w:val="00373D0E"/>
    <w:rsid w:val="003E1A57"/>
    <w:rsid w:val="003E607F"/>
    <w:rsid w:val="003F525E"/>
    <w:rsid w:val="00400309"/>
    <w:rsid w:val="00413EA6"/>
    <w:rsid w:val="00432301"/>
    <w:rsid w:val="00444BF1"/>
    <w:rsid w:val="00455AC7"/>
    <w:rsid w:val="00490C28"/>
    <w:rsid w:val="004A5152"/>
    <w:rsid w:val="004E0363"/>
    <w:rsid w:val="004F0E16"/>
    <w:rsid w:val="005123E3"/>
    <w:rsid w:val="00532401"/>
    <w:rsid w:val="00541A94"/>
    <w:rsid w:val="00542A7E"/>
    <w:rsid w:val="005456B0"/>
    <w:rsid w:val="005544A2"/>
    <w:rsid w:val="00561FEC"/>
    <w:rsid w:val="00567CFF"/>
    <w:rsid w:val="005743E8"/>
    <w:rsid w:val="0059219A"/>
    <w:rsid w:val="00594729"/>
    <w:rsid w:val="005A1EDA"/>
    <w:rsid w:val="005A5FC1"/>
    <w:rsid w:val="005B05CD"/>
    <w:rsid w:val="005B0DBD"/>
    <w:rsid w:val="005C650E"/>
    <w:rsid w:val="005F1940"/>
    <w:rsid w:val="006159E3"/>
    <w:rsid w:val="00631435"/>
    <w:rsid w:val="0063558D"/>
    <w:rsid w:val="006441DC"/>
    <w:rsid w:val="00655915"/>
    <w:rsid w:val="00667E72"/>
    <w:rsid w:val="00673EBD"/>
    <w:rsid w:val="00694020"/>
    <w:rsid w:val="006B2BFF"/>
    <w:rsid w:val="006C01A0"/>
    <w:rsid w:val="006C062F"/>
    <w:rsid w:val="006E675F"/>
    <w:rsid w:val="00700A68"/>
    <w:rsid w:val="00710285"/>
    <w:rsid w:val="00711975"/>
    <w:rsid w:val="007367C7"/>
    <w:rsid w:val="007877D7"/>
    <w:rsid w:val="007B679B"/>
    <w:rsid w:val="007C07CD"/>
    <w:rsid w:val="007C0826"/>
    <w:rsid w:val="007D17EF"/>
    <w:rsid w:val="007E30D9"/>
    <w:rsid w:val="007E4A70"/>
    <w:rsid w:val="007F675B"/>
    <w:rsid w:val="008220C0"/>
    <w:rsid w:val="008259FE"/>
    <w:rsid w:val="00885536"/>
    <w:rsid w:val="00897CAF"/>
    <w:rsid w:val="008A0603"/>
    <w:rsid w:val="008D0001"/>
    <w:rsid w:val="008D15AC"/>
    <w:rsid w:val="008D5CB8"/>
    <w:rsid w:val="008F158F"/>
    <w:rsid w:val="008F449D"/>
    <w:rsid w:val="00905A68"/>
    <w:rsid w:val="00925082"/>
    <w:rsid w:val="00932054"/>
    <w:rsid w:val="009343CD"/>
    <w:rsid w:val="00950FE2"/>
    <w:rsid w:val="00960EAF"/>
    <w:rsid w:val="00976DFA"/>
    <w:rsid w:val="00985207"/>
    <w:rsid w:val="009B3496"/>
    <w:rsid w:val="009D2CF1"/>
    <w:rsid w:val="009E1FE3"/>
    <w:rsid w:val="009E4033"/>
    <w:rsid w:val="00A057AE"/>
    <w:rsid w:val="00A13779"/>
    <w:rsid w:val="00A27439"/>
    <w:rsid w:val="00A314F8"/>
    <w:rsid w:val="00A3158A"/>
    <w:rsid w:val="00A46C67"/>
    <w:rsid w:val="00A52C5F"/>
    <w:rsid w:val="00A64DA7"/>
    <w:rsid w:val="00A77BF8"/>
    <w:rsid w:val="00A869BB"/>
    <w:rsid w:val="00A93766"/>
    <w:rsid w:val="00A95A1D"/>
    <w:rsid w:val="00A97A65"/>
    <w:rsid w:val="00AB1F3B"/>
    <w:rsid w:val="00AB4F4B"/>
    <w:rsid w:val="00B0081C"/>
    <w:rsid w:val="00B01C1D"/>
    <w:rsid w:val="00B20274"/>
    <w:rsid w:val="00B23303"/>
    <w:rsid w:val="00B236E8"/>
    <w:rsid w:val="00B275C3"/>
    <w:rsid w:val="00B70660"/>
    <w:rsid w:val="00B76FD9"/>
    <w:rsid w:val="00BA3793"/>
    <w:rsid w:val="00BA5E05"/>
    <w:rsid w:val="00BB2018"/>
    <w:rsid w:val="00BE7688"/>
    <w:rsid w:val="00C0741B"/>
    <w:rsid w:val="00C12184"/>
    <w:rsid w:val="00C640C6"/>
    <w:rsid w:val="00C7172E"/>
    <w:rsid w:val="00C749B5"/>
    <w:rsid w:val="00C758F7"/>
    <w:rsid w:val="00C8087A"/>
    <w:rsid w:val="00C95A52"/>
    <w:rsid w:val="00CA4273"/>
    <w:rsid w:val="00CB06C8"/>
    <w:rsid w:val="00CF1E42"/>
    <w:rsid w:val="00D0663C"/>
    <w:rsid w:val="00D1371E"/>
    <w:rsid w:val="00D16408"/>
    <w:rsid w:val="00D34D3C"/>
    <w:rsid w:val="00D476D9"/>
    <w:rsid w:val="00D506D9"/>
    <w:rsid w:val="00D818E2"/>
    <w:rsid w:val="00D90CB3"/>
    <w:rsid w:val="00D90D3A"/>
    <w:rsid w:val="00DB6703"/>
    <w:rsid w:val="00DD6911"/>
    <w:rsid w:val="00E230E3"/>
    <w:rsid w:val="00E765DB"/>
    <w:rsid w:val="00ED45FF"/>
    <w:rsid w:val="00EE31B3"/>
    <w:rsid w:val="00EE3474"/>
    <w:rsid w:val="00EE522F"/>
    <w:rsid w:val="00EF4DF3"/>
    <w:rsid w:val="00F04614"/>
    <w:rsid w:val="00F066DE"/>
    <w:rsid w:val="00F066FC"/>
    <w:rsid w:val="00F24F44"/>
    <w:rsid w:val="00F30D54"/>
    <w:rsid w:val="00F41FA6"/>
    <w:rsid w:val="00F42A7B"/>
    <w:rsid w:val="00F768E9"/>
    <w:rsid w:val="00F80713"/>
    <w:rsid w:val="00FB0B82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943C4"/>
  <w15:docId w15:val="{88F86EA0-8FBA-467F-B915-8BFDF81C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0D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2B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2BFF"/>
    <w:pPr>
      <w:ind w:left="720"/>
    </w:pPr>
  </w:style>
  <w:style w:type="paragraph" w:styleId="BodyText">
    <w:name w:val="Body Text"/>
    <w:basedOn w:val="Normal"/>
    <w:link w:val="BodyTextChar"/>
    <w:rsid w:val="005544A2"/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5544A2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59"/>
    <w:rsid w:val="00E2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71E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D13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71E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93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766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766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22AB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7374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229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Early Learning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Revised 4/20/2023</dc:creator>
  <cp:lastModifiedBy>Dolgash, Debbie (DCYF)</cp:lastModifiedBy>
  <cp:revision>2</cp:revision>
  <cp:lastPrinted>2013-01-25T17:07:00Z</cp:lastPrinted>
  <dcterms:created xsi:type="dcterms:W3CDTF">2023-09-11T16:33:00Z</dcterms:created>
  <dcterms:modified xsi:type="dcterms:W3CDTF">2023-09-11T16:33:00Z</dcterms:modified>
</cp:coreProperties>
</file>